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876"/>
        <w:tblW w:w="16280" w:type="dxa"/>
        <w:tblLook w:val="04A0" w:firstRow="1" w:lastRow="0" w:firstColumn="1" w:lastColumn="0" w:noHBand="0" w:noVBand="1"/>
      </w:tblPr>
      <w:tblGrid>
        <w:gridCol w:w="1980"/>
        <w:gridCol w:w="2420"/>
        <w:gridCol w:w="4261"/>
        <w:gridCol w:w="4363"/>
        <w:gridCol w:w="3256"/>
      </w:tblGrid>
      <w:tr w:rsidR="00B91CF7" w14:paraId="4B25C520" w14:textId="77777777" w:rsidTr="00363B97">
        <w:trPr>
          <w:trHeight w:val="1124"/>
        </w:trPr>
        <w:tc>
          <w:tcPr>
            <w:tcW w:w="1980" w:type="dxa"/>
            <w:shd w:val="clear" w:color="auto" w:fill="FFFFFF" w:themeFill="background1"/>
          </w:tcPr>
          <w:p w14:paraId="684007F2" w14:textId="77777777" w:rsidR="00B91CF7" w:rsidRDefault="00B91CF7" w:rsidP="00B55B41">
            <w:pPr>
              <w:spacing w:before="60" w:after="60"/>
              <w:jc w:val="center"/>
            </w:pPr>
            <w:r w:rsidRPr="00977782">
              <w:rPr>
                <w:sz w:val="24"/>
              </w:rPr>
              <w:t xml:space="preserve">School vision </w:t>
            </w:r>
          </w:p>
        </w:tc>
        <w:tc>
          <w:tcPr>
            <w:tcW w:w="14300" w:type="dxa"/>
            <w:gridSpan w:val="4"/>
            <w:shd w:val="clear" w:color="auto" w:fill="FFFFFF" w:themeFill="background1"/>
          </w:tcPr>
          <w:p w14:paraId="7B7DCB37" w14:textId="0B24295A" w:rsidR="00B91CF7" w:rsidRPr="00977782" w:rsidRDefault="0045595D" w:rsidP="00B55B41">
            <w:pPr>
              <w:spacing w:before="80"/>
              <w:rPr>
                <w:sz w:val="20"/>
              </w:rPr>
            </w:pPr>
            <w:r>
              <w:rPr>
                <w:sz w:val="20"/>
              </w:rPr>
              <w:t>Moor Park Primary aim to develop</w:t>
            </w:r>
            <w:r w:rsidR="003D0163">
              <w:rPr>
                <w:sz w:val="20"/>
              </w:rPr>
              <w:t xml:space="preserve"> the </w:t>
            </w:r>
            <w:r>
              <w:rPr>
                <w:sz w:val="20"/>
              </w:rPr>
              <w:t xml:space="preserve">children’s’ </w:t>
            </w:r>
            <w:r w:rsidR="003D0163">
              <w:rPr>
                <w:sz w:val="20"/>
              </w:rPr>
              <w:t xml:space="preserve">physical literacy </w:t>
            </w:r>
            <w:r>
              <w:rPr>
                <w:sz w:val="20"/>
              </w:rPr>
              <w:t xml:space="preserve">where they are encouraged </w:t>
            </w:r>
            <w:r w:rsidR="00837096">
              <w:rPr>
                <w:sz w:val="20"/>
              </w:rPr>
              <w:t>to</w:t>
            </w:r>
            <w:r w:rsidR="007512E2">
              <w:rPr>
                <w:sz w:val="20"/>
              </w:rPr>
              <w:t xml:space="preserve"> be passionate, motivated and </w:t>
            </w:r>
            <w:r w:rsidR="00363B97">
              <w:rPr>
                <w:sz w:val="20"/>
              </w:rPr>
              <w:t>successful.</w:t>
            </w:r>
            <w:r>
              <w:rPr>
                <w:sz w:val="20"/>
              </w:rPr>
              <w:t xml:space="preserve"> </w:t>
            </w:r>
            <w:r w:rsidR="00363B97">
              <w:rPr>
                <w:sz w:val="20"/>
              </w:rPr>
              <w:t xml:space="preserve">We aim to develop crucial skills and attributes which are requires for children’s long-term future. </w:t>
            </w:r>
            <w:r>
              <w:rPr>
                <w:sz w:val="20"/>
              </w:rPr>
              <w:t>We pro</w:t>
            </w:r>
            <w:r w:rsidR="00363B97">
              <w:rPr>
                <w:sz w:val="20"/>
              </w:rPr>
              <w:t xml:space="preserve">mote a healthy active lifestyle, which will equip them for life long participation in physical activity. We deliver an inclusive </w:t>
            </w:r>
            <w:r>
              <w:rPr>
                <w:sz w:val="20"/>
              </w:rPr>
              <w:t>broad and balance</w:t>
            </w:r>
            <w:r w:rsidR="00363B97">
              <w:rPr>
                <w:sz w:val="20"/>
              </w:rPr>
              <w:t xml:space="preserve">d curriculum which enthuses, </w:t>
            </w:r>
            <w:r w:rsidR="007512E2">
              <w:rPr>
                <w:sz w:val="20"/>
              </w:rPr>
              <w:t>inspires</w:t>
            </w:r>
            <w:r w:rsidR="00363B97">
              <w:rPr>
                <w:sz w:val="20"/>
              </w:rPr>
              <w:t xml:space="preserve"> and embeds Moor Parks key values</w:t>
            </w:r>
            <w:r w:rsidR="007512E2">
              <w:rPr>
                <w:sz w:val="20"/>
              </w:rPr>
              <w:t xml:space="preserve">, </w:t>
            </w:r>
            <w:r w:rsidR="00363B97">
              <w:rPr>
                <w:sz w:val="20"/>
              </w:rPr>
              <w:t xml:space="preserve">so the children can </w:t>
            </w:r>
            <w:r w:rsidR="00837096">
              <w:rPr>
                <w:sz w:val="20"/>
              </w:rPr>
              <w:t xml:space="preserve">fulfil their potential and </w:t>
            </w:r>
            <w:r>
              <w:rPr>
                <w:sz w:val="20"/>
              </w:rPr>
              <w:t>become the best they can be.</w:t>
            </w:r>
          </w:p>
          <w:p w14:paraId="57008CC8" w14:textId="31B95F4A" w:rsidR="00E11033" w:rsidRDefault="00E11033" w:rsidP="00B55B41">
            <w:pPr>
              <w:spacing w:after="80"/>
            </w:pPr>
          </w:p>
        </w:tc>
      </w:tr>
      <w:tr w:rsidR="00B91CF7" w14:paraId="68F07951" w14:textId="77777777" w:rsidTr="004923D7">
        <w:trPr>
          <w:trHeight w:val="1501"/>
        </w:trPr>
        <w:tc>
          <w:tcPr>
            <w:tcW w:w="1980" w:type="dxa"/>
            <w:shd w:val="clear" w:color="auto" w:fill="FFFFFF" w:themeFill="background1"/>
          </w:tcPr>
          <w:p w14:paraId="030828C2" w14:textId="77777777" w:rsidR="00B91CF7" w:rsidRPr="00964F15" w:rsidRDefault="00B91CF7" w:rsidP="00B55B41">
            <w:pPr>
              <w:spacing w:before="60" w:after="60"/>
              <w:jc w:val="center"/>
              <w:rPr>
                <w:sz w:val="28"/>
              </w:rPr>
            </w:pPr>
            <w:r w:rsidRPr="00977782">
              <w:rPr>
                <w:sz w:val="24"/>
              </w:rPr>
              <w:t>School objective</w:t>
            </w:r>
            <w:r w:rsidR="00CC3AB9">
              <w:rPr>
                <w:sz w:val="24"/>
              </w:rPr>
              <w:t>s</w:t>
            </w:r>
          </w:p>
        </w:tc>
        <w:tc>
          <w:tcPr>
            <w:tcW w:w="14300" w:type="dxa"/>
            <w:gridSpan w:val="4"/>
            <w:shd w:val="clear" w:color="auto" w:fill="FFFFFF" w:themeFill="background1"/>
          </w:tcPr>
          <w:p w14:paraId="4475A6EE" w14:textId="3F12D5A5" w:rsidR="00363B97" w:rsidRDefault="00363B97" w:rsidP="00363B97">
            <w:pPr>
              <w:spacing w:after="80"/>
              <w:rPr>
                <w:sz w:val="20"/>
              </w:rPr>
            </w:pPr>
            <w:r w:rsidRPr="00977782">
              <w:rPr>
                <w:sz w:val="20"/>
              </w:rPr>
              <w:t>To create a long-lasting impact through the usage of the P.E Premium funding, by ensuring the quality of P.E and School Sport is self-sustained</w:t>
            </w:r>
            <w:r>
              <w:rPr>
                <w:sz w:val="20"/>
              </w:rPr>
              <w:t xml:space="preserve">. </w:t>
            </w:r>
          </w:p>
          <w:p w14:paraId="7091C569" w14:textId="77777777" w:rsidR="00363B97" w:rsidRDefault="00363B97" w:rsidP="00363B97">
            <w:pPr>
              <w:spacing w:after="80"/>
              <w:rPr>
                <w:sz w:val="20"/>
              </w:rPr>
            </w:pPr>
            <w:r>
              <w:rPr>
                <w:sz w:val="20"/>
              </w:rPr>
              <w:t>To give children a range of opportunities through P.E., school sport and Physical Activity.</w:t>
            </w:r>
          </w:p>
          <w:p w14:paraId="6B103C91" w14:textId="234F3BE4" w:rsidR="00B91CF7" w:rsidRDefault="00363B97" w:rsidP="00363B97">
            <w:pPr>
              <w:spacing w:before="60"/>
            </w:pPr>
            <w:r>
              <w:rPr>
                <w:sz w:val="20"/>
              </w:rPr>
              <w:t>To promote development, leadership and competition through our school values</w:t>
            </w:r>
          </w:p>
        </w:tc>
      </w:tr>
      <w:tr w:rsidR="00B91CF7" w14:paraId="178402D7" w14:textId="77777777" w:rsidTr="00A324DA">
        <w:trPr>
          <w:trHeight w:val="1169"/>
        </w:trPr>
        <w:tc>
          <w:tcPr>
            <w:tcW w:w="1980" w:type="dxa"/>
            <w:shd w:val="clear" w:color="auto" w:fill="FFFFFF" w:themeFill="background1"/>
          </w:tcPr>
          <w:p w14:paraId="6C6B05E5" w14:textId="77777777" w:rsidR="00B91CF7" w:rsidRDefault="00B91CF7" w:rsidP="00A324DA">
            <w:pPr>
              <w:spacing w:before="360"/>
              <w:jc w:val="center"/>
            </w:pPr>
            <w:r w:rsidRPr="00977782">
              <w:rPr>
                <w:sz w:val="24"/>
              </w:rPr>
              <w:t>Aim of the strategy</w:t>
            </w:r>
          </w:p>
        </w:tc>
        <w:tc>
          <w:tcPr>
            <w:tcW w:w="14300" w:type="dxa"/>
            <w:gridSpan w:val="4"/>
            <w:shd w:val="clear" w:color="auto" w:fill="FFFFFF" w:themeFill="background1"/>
          </w:tcPr>
          <w:p w14:paraId="60CE0A7D" w14:textId="77777777" w:rsidR="00B91CF7" w:rsidRPr="00015709" w:rsidRDefault="00B91CF7" w:rsidP="00B55B41">
            <w:pPr>
              <w:spacing w:before="60"/>
              <w:rPr>
                <w:sz w:val="20"/>
              </w:rPr>
            </w:pPr>
            <w:r w:rsidRPr="00015709">
              <w:rPr>
                <w:sz w:val="20"/>
              </w:rPr>
              <w:t>The following strategy will achieve</w:t>
            </w:r>
            <w:r w:rsidR="00EB6BF6">
              <w:rPr>
                <w:sz w:val="20"/>
              </w:rPr>
              <w:t xml:space="preserve"> the above vision by aiming to develop</w:t>
            </w:r>
            <w:r w:rsidRPr="00015709">
              <w:rPr>
                <w:sz w:val="20"/>
              </w:rPr>
              <w:t xml:space="preserve"> the following key areas:</w:t>
            </w:r>
          </w:p>
          <w:p w14:paraId="5B75579E" w14:textId="77777777" w:rsidR="00B91CF7" w:rsidRPr="00CF7C39" w:rsidRDefault="00B91CF7" w:rsidP="00B55B41">
            <w:pPr>
              <w:pStyle w:val="ListParagraph"/>
              <w:numPr>
                <w:ilvl w:val="0"/>
                <w:numId w:val="1"/>
              </w:numPr>
              <w:spacing w:before="60"/>
              <w:rPr>
                <w:sz w:val="20"/>
              </w:rPr>
            </w:pPr>
            <w:r w:rsidRPr="00CF7C39">
              <w:rPr>
                <w:sz w:val="20"/>
              </w:rPr>
              <w:t>Improve the standard</w:t>
            </w:r>
            <w:r w:rsidR="00EB6BF6">
              <w:rPr>
                <w:sz w:val="20"/>
              </w:rPr>
              <w:t xml:space="preserve"> and confidence</w:t>
            </w:r>
            <w:r w:rsidRPr="00CF7C39">
              <w:rPr>
                <w:sz w:val="20"/>
              </w:rPr>
              <w:t xml:space="preserve"> of P.E teaching </w:t>
            </w:r>
            <w:r w:rsidR="00EB6BF6">
              <w:rPr>
                <w:sz w:val="20"/>
              </w:rPr>
              <w:t>across the whole school, resulting in high quality P.E lessons</w:t>
            </w:r>
          </w:p>
          <w:p w14:paraId="3FAF2C0E" w14:textId="77777777" w:rsidR="00B91CF7" w:rsidRPr="00CF7C39" w:rsidRDefault="00B91CF7" w:rsidP="00B55B41">
            <w:pPr>
              <w:pStyle w:val="ListParagraph"/>
              <w:numPr>
                <w:ilvl w:val="0"/>
                <w:numId w:val="1"/>
              </w:numPr>
              <w:spacing w:before="60"/>
              <w:rPr>
                <w:sz w:val="20"/>
              </w:rPr>
            </w:pPr>
            <w:r w:rsidRPr="00CF7C39">
              <w:rPr>
                <w:sz w:val="20"/>
              </w:rPr>
              <w:t>Improve physical literacy</w:t>
            </w:r>
          </w:p>
          <w:p w14:paraId="3E39DEE4" w14:textId="0AD6F925" w:rsidR="00B91CF7" w:rsidRPr="00CF7C39" w:rsidRDefault="00B91CF7" w:rsidP="00B55B41">
            <w:pPr>
              <w:pStyle w:val="ListParagraph"/>
              <w:numPr>
                <w:ilvl w:val="0"/>
                <w:numId w:val="1"/>
              </w:numPr>
              <w:spacing w:before="60"/>
              <w:rPr>
                <w:sz w:val="20"/>
              </w:rPr>
            </w:pPr>
            <w:r w:rsidRPr="00CF7C39">
              <w:rPr>
                <w:sz w:val="20"/>
              </w:rPr>
              <w:t>Improve health and well-being</w:t>
            </w:r>
            <w:r w:rsidR="00363B97">
              <w:rPr>
                <w:sz w:val="20"/>
              </w:rPr>
              <w:t xml:space="preserve"> for life long participation</w:t>
            </w:r>
          </w:p>
          <w:p w14:paraId="4D28A772" w14:textId="7420B1D1" w:rsidR="00EB6BF6" w:rsidRPr="00CC3AB9" w:rsidRDefault="00B91CF7" w:rsidP="005D50B6">
            <w:pPr>
              <w:pStyle w:val="ListParagraph"/>
              <w:numPr>
                <w:ilvl w:val="0"/>
                <w:numId w:val="1"/>
              </w:numPr>
              <w:spacing w:before="60"/>
            </w:pPr>
            <w:r w:rsidRPr="00CF7C39">
              <w:rPr>
                <w:sz w:val="20"/>
              </w:rPr>
              <w:t>Provide high quality opportunities</w:t>
            </w:r>
            <w:r w:rsidR="00943FEF">
              <w:rPr>
                <w:sz w:val="20"/>
              </w:rPr>
              <w:t xml:space="preserve"> which promote Sportsmanship</w:t>
            </w:r>
            <w:r w:rsidR="00363B97">
              <w:rPr>
                <w:sz w:val="20"/>
              </w:rPr>
              <w:t xml:space="preserve"> and key values</w:t>
            </w:r>
          </w:p>
          <w:p w14:paraId="2BAC995B" w14:textId="77777777" w:rsidR="00CC3AB9" w:rsidRDefault="00CC3AB9" w:rsidP="00943FEF">
            <w:pPr>
              <w:pStyle w:val="ListParagraph"/>
              <w:numPr>
                <w:ilvl w:val="0"/>
                <w:numId w:val="1"/>
              </w:numPr>
              <w:spacing w:before="60"/>
            </w:pPr>
            <w:r>
              <w:rPr>
                <w:sz w:val="20"/>
              </w:rPr>
              <w:t xml:space="preserve">Provide leadership </w:t>
            </w:r>
            <w:r w:rsidR="00943FEF">
              <w:rPr>
                <w:sz w:val="20"/>
              </w:rPr>
              <w:t>experiences</w:t>
            </w:r>
          </w:p>
        </w:tc>
      </w:tr>
      <w:tr w:rsidR="007E08CF" w14:paraId="2344C16A" w14:textId="77777777" w:rsidTr="00A324DA">
        <w:trPr>
          <w:trHeight w:val="1169"/>
        </w:trPr>
        <w:tc>
          <w:tcPr>
            <w:tcW w:w="1980" w:type="dxa"/>
            <w:shd w:val="clear" w:color="auto" w:fill="FFFFFF" w:themeFill="background1"/>
          </w:tcPr>
          <w:p w14:paraId="3E6DB039" w14:textId="77777777" w:rsidR="007E08CF" w:rsidRPr="00977782" w:rsidRDefault="007E08CF" w:rsidP="00DF1827">
            <w:pPr>
              <w:spacing w:before="480"/>
              <w:jc w:val="center"/>
              <w:rPr>
                <w:sz w:val="24"/>
              </w:rPr>
            </w:pPr>
            <w:r>
              <w:rPr>
                <w:sz w:val="24"/>
              </w:rPr>
              <w:t>Current position of P.E</w:t>
            </w:r>
          </w:p>
        </w:tc>
        <w:tc>
          <w:tcPr>
            <w:tcW w:w="14300" w:type="dxa"/>
            <w:gridSpan w:val="4"/>
            <w:shd w:val="clear" w:color="auto" w:fill="FFFFFF" w:themeFill="background1"/>
          </w:tcPr>
          <w:p w14:paraId="110E4471" w14:textId="7B8AC938" w:rsidR="007E08CF" w:rsidRPr="00953C8E" w:rsidRDefault="00014EC2" w:rsidP="00953C8E">
            <w:pPr>
              <w:pStyle w:val="ListParagraph"/>
              <w:numPr>
                <w:ilvl w:val="0"/>
                <w:numId w:val="11"/>
              </w:numPr>
              <w:spacing w:before="60"/>
              <w:rPr>
                <w:sz w:val="20"/>
              </w:rPr>
            </w:pPr>
            <w:r>
              <w:rPr>
                <w:sz w:val="20"/>
              </w:rPr>
              <w:t xml:space="preserve">Staff have become more confident </w:t>
            </w:r>
            <w:r w:rsidR="00C82C30">
              <w:rPr>
                <w:sz w:val="20"/>
              </w:rPr>
              <w:t xml:space="preserve">in the delivery of P.E. especially in Games. From the </w:t>
            </w:r>
            <w:r w:rsidR="00EF57D2">
              <w:rPr>
                <w:sz w:val="20"/>
              </w:rPr>
              <w:t>audit</w:t>
            </w:r>
            <w:r w:rsidR="00C82C30">
              <w:rPr>
                <w:sz w:val="20"/>
              </w:rPr>
              <w:t xml:space="preserve">, the Sports Coaches have been fundamental in the shift in </w:t>
            </w:r>
            <w:r w:rsidR="00F12AD6">
              <w:rPr>
                <w:sz w:val="20"/>
              </w:rPr>
              <w:t>enthusiasm and motivation to improve physical education teaching.</w:t>
            </w:r>
          </w:p>
          <w:p w14:paraId="6B644C55" w14:textId="1DCC6D90" w:rsidR="003A458F" w:rsidRDefault="00F12AD6" w:rsidP="00953C8E">
            <w:pPr>
              <w:pStyle w:val="ListParagraph"/>
              <w:numPr>
                <w:ilvl w:val="0"/>
                <w:numId w:val="11"/>
              </w:numPr>
              <w:spacing w:before="60"/>
              <w:rPr>
                <w:sz w:val="20"/>
              </w:rPr>
            </w:pPr>
            <w:r>
              <w:rPr>
                <w:sz w:val="20"/>
              </w:rPr>
              <w:t>F</w:t>
            </w:r>
            <w:r w:rsidR="00991B1D">
              <w:rPr>
                <w:sz w:val="20"/>
              </w:rPr>
              <w:t>en</w:t>
            </w:r>
            <w:r w:rsidR="00420E72">
              <w:rPr>
                <w:sz w:val="20"/>
              </w:rPr>
              <w:t xml:space="preserve">cing </w:t>
            </w:r>
            <w:r w:rsidR="00CC3AB9">
              <w:rPr>
                <w:sz w:val="20"/>
              </w:rPr>
              <w:t xml:space="preserve">are available </w:t>
            </w:r>
            <w:r w:rsidR="00014EC2">
              <w:rPr>
                <w:sz w:val="20"/>
              </w:rPr>
              <w:t xml:space="preserve">to the children from </w:t>
            </w:r>
            <w:r w:rsidR="00EF57D2">
              <w:rPr>
                <w:sz w:val="20"/>
              </w:rPr>
              <w:t>external providers</w:t>
            </w:r>
          </w:p>
          <w:p w14:paraId="01D15C4F" w14:textId="720E78A5" w:rsidR="00C82C30" w:rsidRDefault="00C82C30" w:rsidP="00953C8E">
            <w:pPr>
              <w:pStyle w:val="ListParagraph"/>
              <w:numPr>
                <w:ilvl w:val="0"/>
                <w:numId w:val="11"/>
              </w:numPr>
              <w:spacing w:before="60"/>
              <w:rPr>
                <w:sz w:val="20"/>
              </w:rPr>
            </w:pPr>
            <w:r>
              <w:rPr>
                <w:sz w:val="20"/>
              </w:rPr>
              <w:t xml:space="preserve">All year groups receive 1 hour a week of Physical Education as well as another hour of Physical Activity in different formats i.e. Swimming, </w:t>
            </w:r>
            <w:r w:rsidR="00F12AD6">
              <w:rPr>
                <w:sz w:val="20"/>
              </w:rPr>
              <w:t>Commando Joes, Blackpool Buddies program.</w:t>
            </w:r>
          </w:p>
          <w:p w14:paraId="57CEE6E3" w14:textId="3037542B" w:rsidR="007E08CF" w:rsidRPr="00C82C30" w:rsidRDefault="00765AA3" w:rsidP="002D3A09">
            <w:pPr>
              <w:pStyle w:val="ListParagraph"/>
              <w:numPr>
                <w:ilvl w:val="0"/>
                <w:numId w:val="11"/>
              </w:numPr>
              <w:spacing w:before="60"/>
              <w:rPr>
                <w:sz w:val="20"/>
              </w:rPr>
            </w:pPr>
            <w:r w:rsidRPr="00C82C30">
              <w:rPr>
                <w:sz w:val="20"/>
              </w:rPr>
              <w:t xml:space="preserve"> </w:t>
            </w:r>
            <w:r w:rsidR="00A1046C" w:rsidRPr="00C82C30">
              <w:rPr>
                <w:sz w:val="20"/>
              </w:rPr>
              <w:t xml:space="preserve">The school have offered </w:t>
            </w:r>
            <w:r w:rsidR="00C82C30" w:rsidRPr="00C82C30">
              <w:rPr>
                <w:sz w:val="20"/>
              </w:rPr>
              <w:t xml:space="preserve">many </w:t>
            </w:r>
            <w:r w:rsidR="00A1046C" w:rsidRPr="00C82C30">
              <w:rPr>
                <w:sz w:val="20"/>
              </w:rPr>
              <w:t>extra-curricular clubs (</w:t>
            </w:r>
            <w:r w:rsidR="00C82C30">
              <w:rPr>
                <w:sz w:val="20"/>
              </w:rPr>
              <w:t xml:space="preserve">morning clubs, </w:t>
            </w:r>
            <w:r w:rsidR="00A1046C" w:rsidRPr="00C82C30">
              <w:rPr>
                <w:sz w:val="20"/>
              </w:rPr>
              <w:t>lunch-club and after-school clubs) over the year which have been spli</w:t>
            </w:r>
            <w:r w:rsidR="003C33CE" w:rsidRPr="00C82C30">
              <w:rPr>
                <w:sz w:val="20"/>
              </w:rPr>
              <w:t xml:space="preserve">t across the school. </w:t>
            </w:r>
          </w:p>
          <w:p w14:paraId="377C8868" w14:textId="77777777" w:rsidR="00EE34BA" w:rsidRDefault="005A0834" w:rsidP="00C82C30">
            <w:pPr>
              <w:pStyle w:val="ListParagraph"/>
              <w:numPr>
                <w:ilvl w:val="0"/>
                <w:numId w:val="11"/>
              </w:numPr>
              <w:spacing w:before="60"/>
              <w:rPr>
                <w:sz w:val="20"/>
              </w:rPr>
            </w:pPr>
            <w:r>
              <w:rPr>
                <w:sz w:val="20"/>
              </w:rPr>
              <w:t xml:space="preserve">The school have attended </w:t>
            </w:r>
            <w:r w:rsidR="00C82C30">
              <w:rPr>
                <w:sz w:val="20"/>
              </w:rPr>
              <w:t>many</w:t>
            </w:r>
            <w:r>
              <w:rPr>
                <w:sz w:val="20"/>
              </w:rPr>
              <w:t xml:space="preserve"> Youth Games competitions</w:t>
            </w:r>
            <w:r w:rsidR="00CF1AD3">
              <w:rPr>
                <w:sz w:val="20"/>
              </w:rPr>
              <w:t xml:space="preserve"> that have targeted </w:t>
            </w:r>
            <w:r w:rsidR="00C82C30">
              <w:rPr>
                <w:sz w:val="20"/>
              </w:rPr>
              <w:t xml:space="preserve">mainly </w:t>
            </w:r>
            <w:r w:rsidR="00CF1AD3">
              <w:rPr>
                <w:sz w:val="20"/>
              </w:rPr>
              <w:t>KS2 and</w:t>
            </w:r>
            <w:r>
              <w:rPr>
                <w:sz w:val="20"/>
              </w:rPr>
              <w:t xml:space="preserve"> also held </w:t>
            </w:r>
            <w:r w:rsidR="00C82C30">
              <w:rPr>
                <w:sz w:val="20"/>
              </w:rPr>
              <w:t>a whole school sports day</w:t>
            </w:r>
            <w:r>
              <w:rPr>
                <w:sz w:val="20"/>
              </w:rPr>
              <w:t xml:space="preserve">. The school also partake in the local </w:t>
            </w:r>
            <w:r w:rsidR="00943FEF">
              <w:rPr>
                <w:sz w:val="20"/>
              </w:rPr>
              <w:t>school’s</w:t>
            </w:r>
            <w:r>
              <w:rPr>
                <w:sz w:val="20"/>
              </w:rPr>
              <w:t xml:space="preserve"> football league, for Years 5 and 6. </w:t>
            </w:r>
          </w:p>
          <w:p w14:paraId="55A4C3C5" w14:textId="77777777" w:rsidR="00C82C30" w:rsidRDefault="00C82C30" w:rsidP="00C82C30">
            <w:pPr>
              <w:pStyle w:val="ListParagraph"/>
              <w:numPr>
                <w:ilvl w:val="0"/>
                <w:numId w:val="11"/>
              </w:numPr>
              <w:spacing w:before="60"/>
              <w:rPr>
                <w:sz w:val="20"/>
              </w:rPr>
            </w:pPr>
            <w:r>
              <w:rPr>
                <w:sz w:val="20"/>
              </w:rPr>
              <w:t>The school also attends man</w:t>
            </w:r>
            <w:r w:rsidR="00943FEF">
              <w:rPr>
                <w:sz w:val="20"/>
              </w:rPr>
              <w:t xml:space="preserve">y festivals or competitions for all children including, </w:t>
            </w:r>
            <w:r>
              <w:rPr>
                <w:sz w:val="20"/>
              </w:rPr>
              <w:t>G</w:t>
            </w:r>
            <w:r w:rsidR="0052257B">
              <w:rPr>
                <w:sz w:val="20"/>
              </w:rPr>
              <w:t xml:space="preserve">DS </w:t>
            </w:r>
            <w:r>
              <w:rPr>
                <w:sz w:val="20"/>
              </w:rPr>
              <w:t>and SEND children.</w:t>
            </w:r>
          </w:p>
          <w:p w14:paraId="3F89C484" w14:textId="1106DE05" w:rsidR="00F12AD6" w:rsidRPr="00A37A6A" w:rsidRDefault="00F12AD6" w:rsidP="00C82C30">
            <w:pPr>
              <w:pStyle w:val="ListParagraph"/>
              <w:numPr>
                <w:ilvl w:val="0"/>
                <w:numId w:val="11"/>
              </w:numPr>
              <w:spacing w:before="60"/>
              <w:rPr>
                <w:sz w:val="20"/>
              </w:rPr>
            </w:pPr>
            <w:r>
              <w:rPr>
                <w:sz w:val="20"/>
              </w:rPr>
              <w:t>We have changed swimming providers and already have children meeting the National Curriculum standard.</w:t>
            </w:r>
          </w:p>
        </w:tc>
      </w:tr>
      <w:tr w:rsidR="00281BBA" w14:paraId="7F69DF62" w14:textId="77777777" w:rsidTr="00832E1D">
        <w:trPr>
          <w:trHeight w:val="321"/>
        </w:trPr>
        <w:tc>
          <w:tcPr>
            <w:tcW w:w="4400" w:type="dxa"/>
            <w:gridSpan w:val="2"/>
            <w:shd w:val="clear" w:color="auto" w:fill="B4C6E7" w:themeFill="accent5" w:themeFillTint="66"/>
          </w:tcPr>
          <w:p w14:paraId="1FBCC199" w14:textId="6270C759" w:rsidR="00281BBA" w:rsidRPr="00222F98" w:rsidRDefault="00281BBA" w:rsidP="00B55B41">
            <w:pPr>
              <w:jc w:val="center"/>
              <w:rPr>
                <w:color w:val="FFFFFF" w:themeColor="background1"/>
                <w:sz w:val="24"/>
                <w:u w:val="single"/>
              </w:rPr>
            </w:pPr>
            <w:r>
              <w:rPr>
                <w:noProof/>
                <w:sz w:val="20"/>
                <w:lang w:val="en-US"/>
              </w:rPr>
              <mc:AlternateContent>
                <mc:Choice Requires="wps">
                  <w:drawing>
                    <wp:anchor distT="0" distB="0" distL="114300" distR="114300" simplePos="0" relativeHeight="251667456" behindDoc="0" locked="0" layoutInCell="1" allowOverlap="1" wp14:anchorId="02BE0B82" wp14:editId="4FCC1CFE">
                      <wp:simplePos x="0" y="0"/>
                      <wp:positionH relativeFrom="column">
                        <wp:posOffset>2607310</wp:posOffset>
                      </wp:positionH>
                      <wp:positionV relativeFrom="paragraph">
                        <wp:posOffset>38100</wp:posOffset>
                      </wp:positionV>
                      <wp:extent cx="228600" cy="1333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28600" cy="1333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4CE105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5.3pt;margin-top:3pt;width:18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" adj="15300" fillcolor="white [3212]" strokecolor="#1f4d78 [1604]" strokeweight="1pt"/>
                  </w:pict>
                </mc:Fallback>
              </mc:AlternateContent>
            </w:r>
            <w:r w:rsidR="00363B97">
              <w:rPr>
                <w:color w:val="FFFFFF" w:themeColor="background1"/>
                <w:sz w:val="24"/>
                <w:u w:val="single"/>
              </w:rPr>
              <w:t>19-20</w:t>
            </w:r>
          </w:p>
        </w:tc>
        <w:tc>
          <w:tcPr>
            <w:tcW w:w="4261" w:type="dxa"/>
            <w:shd w:val="clear" w:color="auto" w:fill="B4C6E7" w:themeFill="accent5" w:themeFillTint="66"/>
          </w:tcPr>
          <w:p w14:paraId="275BC601" w14:textId="60FC8CD0" w:rsidR="00281BBA" w:rsidRPr="00222F98" w:rsidRDefault="00281BBA" w:rsidP="00B55B41">
            <w:pPr>
              <w:jc w:val="center"/>
              <w:rPr>
                <w:color w:val="FFFFFF" w:themeColor="background1"/>
                <w:sz w:val="24"/>
                <w:u w:val="single"/>
              </w:rPr>
            </w:pPr>
            <w:r>
              <w:rPr>
                <w:noProof/>
                <w:sz w:val="20"/>
                <w:lang w:val="en-US"/>
              </w:rPr>
              <mc:AlternateContent>
                <mc:Choice Requires="wps">
                  <w:drawing>
                    <wp:anchor distT="0" distB="0" distL="114300" distR="114300" simplePos="0" relativeHeight="251668480" behindDoc="0" locked="0" layoutInCell="1" allowOverlap="1" wp14:anchorId="648120E7" wp14:editId="48D82C96">
                      <wp:simplePos x="0" y="0"/>
                      <wp:positionH relativeFrom="column">
                        <wp:posOffset>2525395</wp:posOffset>
                      </wp:positionH>
                      <wp:positionV relativeFrom="paragraph">
                        <wp:posOffset>32385</wp:posOffset>
                      </wp:positionV>
                      <wp:extent cx="228600" cy="1333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28600" cy="1333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1797F29" id="Right Arrow 5" o:spid="_x0000_s1026" type="#_x0000_t13" style="position:absolute;margin-left:198.85pt;margin-top:2.55pt;width:18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" adj="15300" fillcolor="white [3212]" strokecolor="#1f4d78 [1604]" strokeweight="1pt"/>
                  </w:pict>
                </mc:Fallback>
              </mc:AlternateContent>
            </w:r>
            <w:r w:rsidR="00363B97">
              <w:rPr>
                <w:color w:val="FFFFFF" w:themeColor="background1"/>
                <w:sz w:val="24"/>
                <w:u w:val="single"/>
              </w:rPr>
              <w:t>20-21</w:t>
            </w:r>
          </w:p>
        </w:tc>
        <w:tc>
          <w:tcPr>
            <w:tcW w:w="4363" w:type="dxa"/>
            <w:shd w:val="clear" w:color="auto" w:fill="B4C6E7" w:themeFill="accent5" w:themeFillTint="66"/>
          </w:tcPr>
          <w:p w14:paraId="06C7C96B" w14:textId="13C83833" w:rsidR="00281BBA" w:rsidRPr="00222F98" w:rsidRDefault="00363B97" w:rsidP="00B55B41">
            <w:pPr>
              <w:jc w:val="center"/>
              <w:rPr>
                <w:color w:val="FFFFFF" w:themeColor="background1"/>
                <w:sz w:val="24"/>
                <w:u w:val="single"/>
              </w:rPr>
            </w:pPr>
            <w:r>
              <w:rPr>
                <w:color w:val="FFFFFF" w:themeColor="background1"/>
                <w:sz w:val="24"/>
                <w:u w:val="single"/>
              </w:rPr>
              <w:t>21-22</w:t>
            </w:r>
          </w:p>
        </w:tc>
        <w:tc>
          <w:tcPr>
            <w:tcW w:w="3256" w:type="dxa"/>
            <w:shd w:val="clear" w:color="auto" w:fill="B4C6E7" w:themeFill="accent5" w:themeFillTint="66"/>
          </w:tcPr>
          <w:p w14:paraId="3986B210" w14:textId="1B00E606" w:rsidR="00281BBA" w:rsidRPr="00C67BB0" w:rsidRDefault="00363B97" w:rsidP="00C67BB0">
            <w:pPr>
              <w:jc w:val="center"/>
              <w:rPr>
                <w:color w:val="FFFFFF" w:themeColor="background1"/>
                <w:sz w:val="24"/>
                <w:u w:val="single"/>
              </w:rPr>
            </w:pPr>
            <w:r>
              <w:rPr>
                <w:color w:val="FFFFFF" w:themeColor="background1"/>
                <w:sz w:val="24"/>
                <w:u w:val="single"/>
              </w:rPr>
              <w:t>2022</w:t>
            </w:r>
          </w:p>
        </w:tc>
      </w:tr>
      <w:tr w:rsidR="00281BBA" w14:paraId="5238644E" w14:textId="77777777" w:rsidTr="00A324DA">
        <w:trPr>
          <w:trHeight w:val="1091"/>
        </w:trPr>
        <w:tc>
          <w:tcPr>
            <w:tcW w:w="4400" w:type="dxa"/>
            <w:gridSpan w:val="2"/>
            <w:shd w:val="clear" w:color="auto" w:fill="FFFFFF" w:themeFill="background1"/>
          </w:tcPr>
          <w:p w14:paraId="1BABAF0F" w14:textId="77777777" w:rsidR="003A458F" w:rsidRDefault="00D27136" w:rsidP="003A458F">
            <w:pPr>
              <w:rPr>
                <w:sz w:val="20"/>
              </w:rPr>
            </w:pPr>
            <w:r w:rsidRPr="00D27136">
              <w:rPr>
                <w:sz w:val="20"/>
                <w:u w:val="single"/>
              </w:rPr>
              <w:t>1</w:t>
            </w:r>
            <w:r>
              <w:rPr>
                <w:sz w:val="20"/>
                <w:u w:val="single"/>
              </w:rPr>
              <w:t xml:space="preserve">. </w:t>
            </w:r>
            <w:r w:rsidR="00281BBA" w:rsidRPr="00D27136">
              <w:rPr>
                <w:sz w:val="20"/>
                <w:u w:val="single"/>
              </w:rPr>
              <w:t>Outcome:</w:t>
            </w:r>
            <w:r w:rsidR="00281BBA" w:rsidRPr="00D27136">
              <w:rPr>
                <w:sz w:val="20"/>
              </w:rPr>
              <w:t xml:space="preserve"> </w:t>
            </w:r>
          </w:p>
          <w:p w14:paraId="773A5697" w14:textId="77777777" w:rsidR="00281BBA" w:rsidRDefault="00943FEF" w:rsidP="002A443E">
            <w:pPr>
              <w:rPr>
                <w:sz w:val="20"/>
              </w:rPr>
            </w:pPr>
            <w:r>
              <w:rPr>
                <w:sz w:val="20"/>
              </w:rPr>
              <w:t>To have 2 hours of  P.E. delivered each week</w:t>
            </w:r>
            <w:r w:rsidR="00AB3D01">
              <w:rPr>
                <w:sz w:val="20"/>
              </w:rPr>
              <w:t xml:space="preserve"> by </w:t>
            </w:r>
            <w:r w:rsidR="003F7162">
              <w:rPr>
                <w:sz w:val="20"/>
              </w:rPr>
              <w:t xml:space="preserve">all </w:t>
            </w:r>
            <w:r w:rsidR="00AB3D01">
              <w:rPr>
                <w:sz w:val="20"/>
              </w:rPr>
              <w:t xml:space="preserve">Moor Park </w:t>
            </w:r>
            <w:r w:rsidR="003F7162">
              <w:rPr>
                <w:sz w:val="20"/>
              </w:rPr>
              <w:t>teachers using the skills from the Lancashire plans</w:t>
            </w:r>
            <w:r w:rsidR="00F12AD6">
              <w:rPr>
                <w:sz w:val="20"/>
              </w:rPr>
              <w:t xml:space="preserve"> </w:t>
            </w:r>
            <w:r w:rsidR="002A443E">
              <w:rPr>
                <w:sz w:val="20"/>
              </w:rPr>
              <w:t xml:space="preserve">and </w:t>
            </w:r>
            <w:r w:rsidR="00F12AD6">
              <w:rPr>
                <w:sz w:val="20"/>
              </w:rPr>
              <w:t xml:space="preserve">ideas form other resources such as the BFC staff </w:t>
            </w:r>
            <w:r w:rsidR="002A443E">
              <w:rPr>
                <w:sz w:val="20"/>
              </w:rPr>
              <w:t>to ensure effective practise (using within a classroom lesson as a model i.e., Outcomes, success criteria, peer coaching – Moor Park learning culture)</w:t>
            </w:r>
          </w:p>
          <w:p w14:paraId="2467A10D" w14:textId="1A5632D3" w:rsidR="00F12AD6" w:rsidRPr="00CD3E97" w:rsidRDefault="00F12AD6" w:rsidP="002A443E">
            <w:pPr>
              <w:rPr>
                <w:sz w:val="20"/>
              </w:rPr>
            </w:pPr>
          </w:p>
        </w:tc>
        <w:tc>
          <w:tcPr>
            <w:tcW w:w="4261" w:type="dxa"/>
            <w:shd w:val="clear" w:color="auto" w:fill="FFFFFF" w:themeFill="background1"/>
          </w:tcPr>
          <w:p w14:paraId="369A37F4" w14:textId="77777777" w:rsidR="00CC4931" w:rsidRDefault="00281BBA" w:rsidP="00AD4D9A">
            <w:pPr>
              <w:rPr>
                <w:sz w:val="20"/>
              </w:rPr>
            </w:pPr>
            <w:r w:rsidRPr="005A4FEB">
              <w:rPr>
                <w:sz w:val="20"/>
                <w:u w:val="single"/>
              </w:rPr>
              <w:t>Outcome:</w:t>
            </w:r>
            <w:r>
              <w:rPr>
                <w:sz w:val="20"/>
              </w:rPr>
              <w:t xml:space="preserve"> </w:t>
            </w:r>
          </w:p>
          <w:p w14:paraId="55616960" w14:textId="5C5D029E" w:rsidR="00B2158A" w:rsidRPr="00CD3E97" w:rsidRDefault="003F7162" w:rsidP="002A443E">
            <w:pPr>
              <w:rPr>
                <w:sz w:val="20"/>
              </w:rPr>
            </w:pPr>
            <w:r>
              <w:rPr>
                <w:sz w:val="20"/>
              </w:rPr>
              <w:t>To maintain 2 hours of P.E. delivered by all Moor Park teachers</w:t>
            </w:r>
            <w:r w:rsidR="00F12AD6">
              <w:rPr>
                <w:sz w:val="20"/>
              </w:rPr>
              <w:t xml:space="preserve">  and to</w:t>
            </w:r>
            <w:r w:rsidR="002A443E">
              <w:rPr>
                <w:sz w:val="20"/>
              </w:rPr>
              <w:t xml:space="preserve"> release staff to be able to develop their knowledge and understanding of P.E. delivery through other sources</w:t>
            </w:r>
          </w:p>
        </w:tc>
        <w:tc>
          <w:tcPr>
            <w:tcW w:w="4363" w:type="dxa"/>
            <w:shd w:val="clear" w:color="auto" w:fill="FFFFFF" w:themeFill="background1"/>
          </w:tcPr>
          <w:p w14:paraId="15146AA2" w14:textId="77777777" w:rsidR="00CD3E97" w:rsidRPr="0037704A" w:rsidRDefault="00281BBA" w:rsidP="00CD3E97">
            <w:pPr>
              <w:rPr>
                <w:sz w:val="20"/>
              </w:rPr>
            </w:pPr>
            <w:r w:rsidRPr="005A4FEB">
              <w:rPr>
                <w:sz w:val="20"/>
                <w:u w:val="single"/>
              </w:rPr>
              <w:t>Outcome:</w:t>
            </w:r>
            <w:r>
              <w:rPr>
                <w:sz w:val="20"/>
              </w:rPr>
              <w:t xml:space="preserve"> </w:t>
            </w:r>
          </w:p>
          <w:p w14:paraId="4B4B8BC3" w14:textId="2715090F" w:rsidR="00CC4931" w:rsidRPr="00CD3E97" w:rsidRDefault="00F0169A" w:rsidP="00C67BB0">
            <w:pPr>
              <w:rPr>
                <w:sz w:val="20"/>
              </w:rPr>
            </w:pPr>
            <w:r>
              <w:rPr>
                <w:sz w:val="20"/>
              </w:rPr>
              <w:t xml:space="preserve">To deliver training to TAs in supporting P.E. and assessment </w:t>
            </w:r>
          </w:p>
        </w:tc>
        <w:tc>
          <w:tcPr>
            <w:tcW w:w="3256" w:type="dxa"/>
            <w:shd w:val="clear" w:color="auto" w:fill="FFFFFF" w:themeFill="background1"/>
          </w:tcPr>
          <w:p w14:paraId="2C3D998C" w14:textId="5BA1C4F0" w:rsidR="00281BBA" w:rsidRPr="0091636F" w:rsidRDefault="00F0169A" w:rsidP="00B55B41">
            <w:pPr>
              <w:spacing w:before="240"/>
              <w:rPr>
                <w:b/>
                <w:sz w:val="20"/>
              </w:rPr>
            </w:pPr>
            <w:r>
              <w:rPr>
                <w:b/>
                <w:sz w:val="20"/>
              </w:rPr>
              <w:t xml:space="preserve">All staff are confident and well </w:t>
            </w:r>
            <w:r w:rsidR="00B2158A">
              <w:rPr>
                <w:b/>
                <w:sz w:val="20"/>
              </w:rPr>
              <w:t>equip</w:t>
            </w:r>
            <w:r>
              <w:rPr>
                <w:b/>
                <w:sz w:val="20"/>
              </w:rPr>
              <w:t xml:space="preserve"> in the delivery of P.E. and is done to a high standard</w:t>
            </w:r>
          </w:p>
        </w:tc>
      </w:tr>
      <w:tr w:rsidR="00281BBA" w14:paraId="2B5B787D" w14:textId="77777777" w:rsidTr="00B55B41">
        <w:trPr>
          <w:trHeight w:val="835"/>
        </w:trPr>
        <w:tc>
          <w:tcPr>
            <w:tcW w:w="4400" w:type="dxa"/>
            <w:gridSpan w:val="2"/>
            <w:shd w:val="clear" w:color="auto" w:fill="FFFFFF" w:themeFill="background1"/>
          </w:tcPr>
          <w:p w14:paraId="586CD302" w14:textId="1F49BBE2" w:rsidR="00281BBA" w:rsidRDefault="00D27136" w:rsidP="00B55B41">
            <w:pPr>
              <w:rPr>
                <w:sz w:val="20"/>
              </w:rPr>
            </w:pPr>
            <w:r>
              <w:rPr>
                <w:sz w:val="20"/>
                <w:u w:val="single"/>
              </w:rPr>
              <w:lastRenderedPageBreak/>
              <w:t xml:space="preserve">2. </w:t>
            </w:r>
            <w:r w:rsidR="00281BBA" w:rsidRPr="002E42DA">
              <w:rPr>
                <w:sz w:val="20"/>
                <w:u w:val="single"/>
              </w:rPr>
              <w:t>Outcome:</w:t>
            </w:r>
            <w:r w:rsidR="00B76205">
              <w:rPr>
                <w:sz w:val="20"/>
              </w:rPr>
              <w:t xml:space="preserve"> </w:t>
            </w:r>
          </w:p>
          <w:p w14:paraId="61E7E94A" w14:textId="5278E1A9" w:rsidR="006A5C5A" w:rsidRPr="002E42DA" w:rsidRDefault="003F7162" w:rsidP="00040C38">
            <w:pPr>
              <w:rPr>
                <w:sz w:val="20"/>
              </w:rPr>
            </w:pPr>
            <w:r>
              <w:rPr>
                <w:sz w:val="20"/>
              </w:rPr>
              <w:t>To put an assessment tool in place for KS2 and administer to the teachers</w:t>
            </w:r>
            <w:r w:rsidR="00B2158A">
              <w:rPr>
                <w:sz w:val="20"/>
              </w:rPr>
              <w:t>, including, identifying GDS children</w:t>
            </w:r>
          </w:p>
        </w:tc>
        <w:tc>
          <w:tcPr>
            <w:tcW w:w="4261" w:type="dxa"/>
            <w:shd w:val="clear" w:color="auto" w:fill="FFFFFF" w:themeFill="background1"/>
          </w:tcPr>
          <w:p w14:paraId="18ED9580" w14:textId="77777777" w:rsidR="00281BBA" w:rsidRDefault="00281BBA" w:rsidP="00B76205">
            <w:pPr>
              <w:rPr>
                <w:sz w:val="20"/>
              </w:rPr>
            </w:pPr>
            <w:r w:rsidRPr="002E42DA">
              <w:rPr>
                <w:sz w:val="20"/>
                <w:u w:val="single"/>
              </w:rPr>
              <w:t>Outcome:</w:t>
            </w:r>
            <w:r>
              <w:rPr>
                <w:sz w:val="20"/>
              </w:rPr>
              <w:t xml:space="preserve"> </w:t>
            </w:r>
          </w:p>
          <w:p w14:paraId="6D8D0C44" w14:textId="1418CDFA" w:rsidR="006A5C5A" w:rsidRPr="00A33131" w:rsidRDefault="003F7162" w:rsidP="00991B1D">
            <w:pPr>
              <w:rPr>
                <w:sz w:val="20"/>
              </w:rPr>
            </w:pPr>
            <w:r>
              <w:rPr>
                <w:sz w:val="20"/>
              </w:rPr>
              <w:t>To ensure the assessment tool is being used consistently and effectively</w:t>
            </w:r>
            <w:r w:rsidR="00B2158A">
              <w:rPr>
                <w:sz w:val="20"/>
              </w:rPr>
              <w:t>, making sure GDS children are challenged appropriately</w:t>
            </w:r>
            <w:r w:rsidR="00F12AD6">
              <w:rPr>
                <w:sz w:val="20"/>
              </w:rPr>
              <w:t>.</w:t>
            </w:r>
          </w:p>
        </w:tc>
        <w:tc>
          <w:tcPr>
            <w:tcW w:w="4363" w:type="dxa"/>
            <w:shd w:val="clear" w:color="auto" w:fill="FFFFFF" w:themeFill="background1"/>
          </w:tcPr>
          <w:p w14:paraId="571C7274" w14:textId="77777777" w:rsidR="00281BBA" w:rsidRDefault="00281BBA" w:rsidP="00B55B41">
            <w:pPr>
              <w:rPr>
                <w:sz w:val="20"/>
              </w:rPr>
            </w:pPr>
            <w:r w:rsidRPr="002E42DA">
              <w:rPr>
                <w:sz w:val="20"/>
                <w:u w:val="single"/>
              </w:rPr>
              <w:t>Outcome:</w:t>
            </w:r>
            <w:r>
              <w:rPr>
                <w:sz w:val="20"/>
              </w:rPr>
              <w:t xml:space="preserve"> </w:t>
            </w:r>
          </w:p>
          <w:p w14:paraId="795FBFC0" w14:textId="06CE22CD" w:rsidR="006A5C5A" w:rsidRPr="00964F15" w:rsidRDefault="00F12AD6" w:rsidP="00EE34BA">
            <w:pPr>
              <w:ind w:left="15" w:hanging="15"/>
              <w:rPr>
                <w:sz w:val="20"/>
              </w:rPr>
            </w:pPr>
            <w:r>
              <w:rPr>
                <w:sz w:val="20"/>
              </w:rPr>
              <w:t>To make sure the assessment tool is embedded within the P.E curriculum and children are easily identified of GDS or WT which will give opportunities for intervention or gifted and talented to deepen their learning with other experiences</w:t>
            </w:r>
          </w:p>
        </w:tc>
        <w:tc>
          <w:tcPr>
            <w:tcW w:w="3256" w:type="dxa"/>
            <w:shd w:val="clear" w:color="auto" w:fill="FFFFFF" w:themeFill="background1"/>
          </w:tcPr>
          <w:p w14:paraId="694C335D" w14:textId="668703C4" w:rsidR="00281BBA" w:rsidRPr="0091636F" w:rsidRDefault="00F12AD6" w:rsidP="00B55B41">
            <w:pPr>
              <w:spacing w:before="200"/>
              <w:rPr>
                <w:b/>
                <w:sz w:val="20"/>
              </w:rPr>
            </w:pPr>
            <w:r>
              <w:rPr>
                <w:b/>
                <w:sz w:val="20"/>
              </w:rPr>
              <w:t>All staff have good knowledge of and can use the assessment tool effectively to inform their teaching and children’s development</w:t>
            </w:r>
          </w:p>
        </w:tc>
      </w:tr>
      <w:tr w:rsidR="00281BBA" w14:paraId="7DD9B24A" w14:textId="77777777" w:rsidTr="00B55B41">
        <w:trPr>
          <w:trHeight w:val="855"/>
        </w:trPr>
        <w:tc>
          <w:tcPr>
            <w:tcW w:w="4400" w:type="dxa"/>
            <w:gridSpan w:val="2"/>
            <w:shd w:val="clear" w:color="auto" w:fill="FFFFFF" w:themeFill="background1"/>
          </w:tcPr>
          <w:p w14:paraId="6F2A16FE" w14:textId="77777777" w:rsidR="00281BBA" w:rsidRPr="00964F15" w:rsidRDefault="00D27136" w:rsidP="00B55B41">
            <w:pPr>
              <w:rPr>
                <w:sz w:val="20"/>
              </w:rPr>
            </w:pPr>
            <w:r>
              <w:rPr>
                <w:sz w:val="20"/>
                <w:u w:val="single"/>
              </w:rPr>
              <w:t xml:space="preserve">3. </w:t>
            </w:r>
            <w:r w:rsidR="00281BBA" w:rsidRPr="00DD5226">
              <w:rPr>
                <w:sz w:val="20"/>
                <w:u w:val="single"/>
              </w:rPr>
              <w:t>Outcome:</w:t>
            </w:r>
            <w:r w:rsidR="00281BBA">
              <w:rPr>
                <w:sz w:val="20"/>
              </w:rPr>
              <w:t xml:space="preserve"> </w:t>
            </w:r>
          </w:p>
          <w:p w14:paraId="3CC10855" w14:textId="77777777" w:rsidR="00281BBA" w:rsidRPr="00964F15" w:rsidRDefault="00AB3D01" w:rsidP="00ED6516">
            <w:pPr>
              <w:ind w:left="29" w:hanging="29"/>
              <w:rPr>
                <w:sz w:val="20"/>
              </w:rPr>
            </w:pPr>
            <w:r>
              <w:rPr>
                <w:sz w:val="20"/>
              </w:rPr>
              <w:t xml:space="preserve">To achieve the School Games Kitemark </w:t>
            </w:r>
            <w:r w:rsidR="00ED6516">
              <w:rPr>
                <w:sz w:val="20"/>
              </w:rPr>
              <w:t xml:space="preserve">Silver </w:t>
            </w:r>
            <w:r>
              <w:rPr>
                <w:sz w:val="20"/>
              </w:rPr>
              <w:t>Award</w:t>
            </w:r>
          </w:p>
        </w:tc>
        <w:tc>
          <w:tcPr>
            <w:tcW w:w="4261" w:type="dxa"/>
            <w:shd w:val="clear" w:color="auto" w:fill="FFFFFF" w:themeFill="background1"/>
          </w:tcPr>
          <w:p w14:paraId="54697AAC" w14:textId="77777777" w:rsidR="00281BBA" w:rsidRDefault="00281BBA" w:rsidP="00B76205">
            <w:pPr>
              <w:rPr>
                <w:sz w:val="20"/>
              </w:rPr>
            </w:pPr>
            <w:r w:rsidRPr="00DD5226">
              <w:rPr>
                <w:sz w:val="20"/>
                <w:u w:val="single"/>
              </w:rPr>
              <w:t>Outcome:</w:t>
            </w:r>
            <w:r w:rsidR="00B76205">
              <w:rPr>
                <w:sz w:val="20"/>
              </w:rPr>
              <w:t xml:space="preserve"> </w:t>
            </w:r>
          </w:p>
          <w:p w14:paraId="6D93F17F" w14:textId="77777777" w:rsidR="00EE34BA" w:rsidRPr="00964F15" w:rsidRDefault="003F7162" w:rsidP="00B76205">
            <w:pPr>
              <w:rPr>
                <w:sz w:val="20"/>
              </w:rPr>
            </w:pPr>
            <w:r>
              <w:rPr>
                <w:sz w:val="20"/>
              </w:rPr>
              <w:t>To achieve the School Games Kitemark Gold award</w:t>
            </w:r>
          </w:p>
        </w:tc>
        <w:tc>
          <w:tcPr>
            <w:tcW w:w="4363" w:type="dxa"/>
            <w:shd w:val="clear" w:color="auto" w:fill="FFFFFF" w:themeFill="background1"/>
          </w:tcPr>
          <w:p w14:paraId="5FA48D3F" w14:textId="77777777" w:rsidR="00281BBA" w:rsidRDefault="00281BBA" w:rsidP="00B76205">
            <w:pPr>
              <w:rPr>
                <w:sz w:val="20"/>
              </w:rPr>
            </w:pPr>
            <w:r w:rsidRPr="00DD5226">
              <w:rPr>
                <w:sz w:val="20"/>
                <w:u w:val="single"/>
              </w:rPr>
              <w:t>Outcome:</w:t>
            </w:r>
            <w:r w:rsidR="00664AFB">
              <w:rPr>
                <w:sz w:val="20"/>
              </w:rPr>
              <w:t xml:space="preserve"> </w:t>
            </w:r>
          </w:p>
          <w:p w14:paraId="46CB8A52" w14:textId="1E1E77CB" w:rsidR="0052111F" w:rsidRPr="00964F15" w:rsidRDefault="003F7162" w:rsidP="00B76205">
            <w:pPr>
              <w:rPr>
                <w:sz w:val="20"/>
              </w:rPr>
            </w:pPr>
            <w:r>
              <w:rPr>
                <w:sz w:val="20"/>
              </w:rPr>
              <w:t xml:space="preserve">To maintain the provision </w:t>
            </w:r>
            <w:r w:rsidR="00F0169A">
              <w:rPr>
                <w:sz w:val="20"/>
              </w:rPr>
              <w:t>achieved in previous years</w:t>
            </w:r>
          </w:p>
        </w:tc>
        <w:tc>
          <w:tcPr>
            <w:tcW w:w="3256" w:type="dxa"/>
            <w:shd w:val="clear" w:color="auto" w:fill="FFFFFF" w:themeFill="background1"/>
          </w:tcPr>
          <w:p w14:paraId="09863CDD" w14:textId="4EA9DCA9" w:rsidR="00281BBA" w:rsidRPr="0091636F" w:rsidRDefault="00CC1048" w:rsidP="00B55B41">
            <w:pPr>
              <w:spacing w:before="200"/>
              <w:rPr>
                <w:b/>
                <w:sz w:val="20"/>
              </w:rPr>
            </w:pPr>
            <w:r w:rsidRPr="0091636F">
              <w:rPr>
                <w:b/>
                <w:sz w:val="20"/>
              </w:rPr>
              <w:t>P.E has a high profile within th</w:t>
            </w:r>
            <w:r w:rsidR="00F0169A">
              <w:rPr>
                <w:b/>
                <w:sz w:val="20"/>
              </w:rPr>
              <w:t xml:space="preserve">e school and is </w:t>
            </w:r>
            <w:r>
              <w:rPr>
                <w:b/>
                <w:sz w:val="20"/>
              </w:rPr>
              <w:t xml:space="preserve">used </w:t>
            </w:r>
            <w:r w:rsidRPr="0091636F">
              <w:rPr>
                <w:b/>
                <w:sz w:val="20"/>
              </w:rPr>
              <w:t>as a tool for whole school improvement</w:t>
            </w:r>
            <w:r>
              <w:rPr>
                <w:b/>
                <w:sz w:val="20"/>
              </w:rPr>
              <w:t xml:space="preserve"> </w:t>
            </w:r>
            <w:r w:rsidRPr="0091636F">
              <w:rPr>
                <w:b/>
                <w:sz w:val="20"/>
              </w:rPr>
              <w:t xml:space="preserve"> </w:t>
            </w:r>
          </w:p>
        </w:tc>
      </w:tr>
      <w:tr w:rsidR="00281BBA" w14:paraId="78AD7519" w14:textId="77777777" w:rsidTr="00946C63">
        <w:trPr>
          <w:trHeight w:val="1067"/>
        </w:trPr>
        <w:tc>
          <w:tcPr>
            <w:tcW w:w="4400" w:type="dxa"/>
            <w:gridSpan w:val="2"/>
            <w:shd w:val="clear" w:color="auto" w:fill="FFFFFF" w:themeFill="background1"/>
          </w:tcPr>
          <w:p w14:paraId="2399B014" w14:textId="77777777" w:rsidR="00026968" w:rsidRDefault="00D27136" w:rsidP="00040C38">
            <w:pPr>
              <w:rPr>
                <w:sz w:val="20"/>
              </w:rPr>
            </w:pPr>
            <w:r>
              <w:rPr>
                <w:sz w:val="20"/>
                <w:u w:val="single"/>
              </w:rPr>
              <w:t xml:space="preserve">4. </w:t>
            </w:r>
            <w:r w:rsidR="00281BBA" w:rsidRPr="00FD5D93">
              <w:rPr>
                <w:sz w:val="20"/>
                <w:u w:val="single"/>
              </w:rPr>
              <w:t>Outcome:</w:t>
            </w:r>
            <w:r w:rsidR="00026968">
              <w:rPr>
                <w:sz w:val="20"/>
              </w:rPr>
              <w:t xml:space="preserve"> </w:t>
            </w:r>
          </w:p>
          <w:p w14:paraId="5A04B805" w14:textId="2E37C1BA" w:rsidR="00DE4935" w:rsidRPr="00026968" w:rsidRDefault="00AB3D01" w:rsidP="001F3395">
            <w:r>
              <w:t xml:space="preserve">To </w:t>
            </w:r>
            <w:r w:rsidR="00ED6516">
              <w:t>engage</w:t>
            </w:r>
            <w:r>
              <w:t xml:space="preserve"> at least </w:t>
            </w:r>
            <w:r w:rsidR="00ED6516">
              <w:t xml:space="preserve">40% of all pupils in extra curricular </w:t>
            </w:r>
            <w:r w:rsidR="006C74CA">
              <w:t xml:space="preserve"> activities, </w:t>
            </w:r>
            <w:r w:rsidR="001F3395">
              <w:t xml:space="preserve">identifying </w:t>
            </w:r>
            <w:r w:rsidR="006C74CA">
              <w:t>children’s</w:t>
            </w:r>
            <w:r w:rsidR="001F3395">
              <w:t xml:space="preserve"> talents </w:t>
            </w:r>
            <w:r w:rsidR="006C74CA">
              <w:t>to offer them broader experiences through the community and clubs.</w:t>
            </w:r>
          </w:p>
        </w:tc>
        <w:tc>
          <w:tcPr>
            <w:tcW w:w="4261" w:type="dxa"/>
            <w:shd w:val="clear" w:color="auto" w:fill="FFFFFF" w:themeFill="background1"/>
          </w:tcPr>
          <w:p w14:paraId="02147FF9" w14:textId="77777777" w:rsidR="00281BBA" w:rsidRDefault="00281BBA" w:rsidP="00040C38">
            <w:pPr>
              <w:rPr>
                <w:sz w:val="20"/>
              </w:rPr>
            </w:pPr>
            <w:r w:rsidRPr="001F7CB9">
              <w:rPr>
                <w:sz w:val="20"/>
                <w:u w:val="single"/>
              </w:rPr>
              <w:t>Outcome:</w:t>
            </w:r>
            <w:r w:rsidR="003A458F">
              <w:rPr>
                <w:sz w:val="20"/>
              </w:rPr>
              <w:t xml:space="preserve"> </w:t>
            </w:r>
          </w:p>
          <w:p w14:paraId="677E1300" w14:textId="45F1CDA9" w:rsidR="00991B1D" w:rsidRPr="00015709" w:rsidRDefault="00ED6516" w:rsidP="001F3395">
            <w:pPr>
              <w:rPr>
                <w:sz w:val="20"/>
              </w:rPr>
            </w:pPr>
            <w:r>
              <w:t xml:space="preserve">To engage at least 50% of all pupils in extra curricular </w:t>
            </w:r>
            <w:r w:rsidR="006C74CA">
              <w:t xml:space="preserve"> activities, identifying children’s talents to offer them broader experiences through the community and clubs.</w:t>
            </w:r>
          </w:p>
        </w:tc>
        <w:tc>
          <w:tcPr>
            <w:tcW w:w="4363" w:type="dxa"/>
            <w:shd w:val="clear" w:color="auto" w:fill="FFFFFF" w:themeFill="background1"/>
          </w:tcPr>
          <w:p w14:paraId="6AABD2E6" w14:textId="77777777" w:rsidR="00DE4935" w:rsidRDefault="00281BBA" w:rsidP="00040C38">
            <w:pPr>
              <w:rPr>
                <w:sz w:val="20"/>
              </w:rPr>
            </w:pPr>
            <w:r w:rsidRPr="0091636F">
              <w:rPr>
                <w:sz w:val="20"/>
                <w:u w:val="single"/>
              </w:rPr>
              <w:t>O</w:t>
            </w:r>
            <w:r>
              <w:rPr>
                <w:sz w:val="20"/>
                <w:u w:val="single"/>
              </w:rPr>
              <w:t>utcome:</w:t>
            </w:r>
            <w:r>
              <w:rPr>
                <w:sz w:val="20"/>
              </w:rPr>
              <w:t xml:space="preserve"> </w:t>
            </w:r>
            <w:r w:rsidR="003A458F">
              <w:rPr>
                <w:sz w:val="20"/>
              </w:rPr>
              <w:t xml:space="preserve"> </w:t>
            </w:r>
          </w:p>
          <w:p w14:paraId="5CC6A19C" w14:textId="07BD9BFA" w:rsidR="00281BBA" w:rsidRPr="00015709" w:rsidRDefault="0052257B" w:rsidP="001F3395">
            <w:pPr>
              <w:rPr>
                <w:sz w:val="20"/>
              </w:rPr>
            </w:pPr>
            <w:r>
              <w:t xml:space="preserve">To engage at least 60% of all pupils in extra curricular </w:t>
            </w:r>
            <w:r w:rsidR="006C74CA">
              <w:t xml:space="preserve"> activities, identifying children’s talents to offer them broader experiences through the community and clubs.</w:t>
            </w:r>
          </w:p>
        </w:tc>
        <w:tc>
          <w:tcPr>
            <w:tcW w:w="3256" w:type="dxa"/>
            <w:shd w:val="clear" w:color="auto" w:fill="FFFFFF" w:themeFill="background1"/>
          </w:tcPr>
          <w:p w14:paraId="4B32D8A1" w14:textId="257E6F10" w:rsidR="00281BBA" w:rsidRPr="0091636F" w:rsidRDefault="0052257B" w:rsidP="00B55B41">
            <w:pPr>
              <w:spacing w:before="240"/>
              <w:rPr>
                <w:b/>
                <w:sz w:val="20"/>
              </w:rPr>
            </w:pPr>
            <w:r>
              <w:rPr>
                <w:b/>
                <w:sz w:val="20"/>
              </w:rPr>
              <w:t xml:space="preserve">Most </w:t>
            </w:r>
            <w:r w:rsidR="00CC1048" w:rsidRPr="0091636F">
              <w:rPr>
                <w:b/>
                <w:sz w:val="20"/>
              </w:rPr>
              <w:t xml:space="preserve"> pupils are engaged in regular physical activity</w:t>
            </w:r>
            <w:r w:rsidR="0032666F">
              <w:rPr>
                <w:b/>
                <w:sz w:val="20"/>
              </w:rPr>
              <w:t xml:space="preserve"> and are offered a </w:t>
            </w:r>
            <w:r w:rsidR="00F0169A">
              <w:rPr>
                <w:b/>
                <w:sz w:val="20"/>
              </w:rPr>
              <w:t>broader</w:t>
            </w:r>
            <w:r w:rsidR="0032666F">
              <w:rPr>
                <w:b/>
                <w:sz w:val="20"/>
              </w:rPr>
              <w:t xml:space="preserve"> range of sports and activities</w:t>
            </w:r>
          </w:p>
        </w:tc>
      </w:tr>
      <w:tr w:rsidR="00281BBA" w14:paraId="174F61CD" w14:textId="77777777" w:rsidTr="00A324DA">
        <w:trPr>
          <w:trHeight w:val="935"/>
        </w:trPr>
        <w:tc>
          <w:tcPr>
            <w:tcW w:w="4400" w:type="dxa"/>
            <w:gridSpan w:val="2"/>
            <w:shd w:val="clear" w:color="auto" w:fill="FFFFFF" w:themeFill="background1"/>
          </w:tcPr>
          <w:p w14:paraId="31722D67" w14:textId="77777777" w:rsidR="00281BBA" w:rsidRDefault="00CB4C5F" w:rsidP="00B76205">
            <w:pPr>
              <w:rPr>
                <w:sz w:val="20"/>
              </w:rPr>
            </w:pPr>
            <w:r w:rsidRPr="00CB4C5F">
              <w:rPr>
                <w:sz w:val="20"/>
                <w:u w:val="single"/>
              </w:rPr>
              <w:t>5</w:t>
            </w:r>
            <w:r>
              <w:rPr>
                <w:sz w:val="20"/>
                <w:u w:val="single"/>
              </w:rPr>
              <w:t xml:space="preserve">. </w:t>
            </w:r>
            <w:r w:rsidR="00281BBA" w:rsidRPr="00CB4C5F">
              <w:rPr>
                <w:sz w:val="20"/>
                <w:u w:val="single"/>
              </w:rPr>
              <w:t>Outcome:</w:t>
            </w:r>
            <w:r w:rsidR="00B76205">
              <w:rPr>
                <w:sz w:val="20"/>
              </w:rPr>
              <w:t xml:space="preserve"> </w:t>
            </w:r>
          </w:p>
          <w:p w14:paraId="0444A2DC" w14:textId="5644B202" w:rsidR="00411B77" w:rsidRPr="00CB4C5F" w:rsidRDefault="00AB3D01" w:rsidP="00A324DA">
            <w:pPr>
              <w:rPr>
                <w:sz w:val="20"/>
              </w:rPr>
            </w:pPr>
            <w:r>
              <w:rPr>
                <w:sz w:val="20"/>
              </w:rPr>
              <w:t>To engage 15% of non-active population</w:t>
            </w:r>
            <w:r w:rsidR="001F3395">
              <w:rPr>
                <w:sz w:val="20"/>
              </w:rPr>
              <w:t xml:space="preserve">, </w:t>
            </w:r>
            <w:r w:rsidR="001F3395">
              <w:t xml:space="preserve"> including SEND children</w:t>
            </w:r>
            <w:r w:rsidR="001F3395">
              <w:rPr>
                <w:sz w:val="20"/>
              </w:rPr>
              <w:t xml:space="preserve">, </w:t>
            </w:r>
            <w:r>
              <w:rPr>
                <w:sz w:val="20"/>
              </w:rPr>
              <w:t xml:space="preserve"> in extra curricular activities</w:t>
            </w:r>
          </w:p>
        </w:tc>
        <w:tc>
          <w:tcPr>
            <w:tcW w:w="4261" w:type="dxa"/>
            <w:shd w:val="clear" w:color="auto" w:fill="FFFFFF" w:themeFill="background1"/>
          </w:tcPr>
          <w:p w14:paraId="58288E9D" w14:textId="77777777" w:rsidR="00590CD4" w:rsidRDefault="00281BBA" w:rsidP="00590CD4">
            <w:pPr>
              <w:rPr>
                <w:sz w:val="20"/>
                <w:u w:val="single"/>
              </w:rPr>
            </w:pPr>
            <w:r w:rsidRPr="00FD5D93">
              <w:rPr>
                <w:sz w:val="20"/>
                <w:u w:val="single"/>
              </w:rPr>
              <w:t>Outcome</w:t>
            </w:r>
          </w:p>
          <w:p w14:paraId="26F3FBD2" w14:textId="31FD467C" w:rsidR="00E10552" w:rsidRPr="00964F15" w:rsidRDefault="00EF57D2" w:rsidP="00356986">
            <w:pPr>
              <w:rPr>
                <w:sz w:val="20"/>
              </w:rPr>
            </w:pPr>
            <w:r>
              <w:rPr>
                <w:sz w:val="20"/>
              </w:rPr>
              <w:t>To engage 20% of non-active population</w:t>
            </w:r>
            <w:r w:rsidR="001F3395">
              <w:rPr>
                <w:sz w:val="20"/>
              </w:rPr>
              <w:t>,</w:t>
            </w:r>
            <w:r w:rsidR="001F3395">
              <w:t xml:space="preserve"> including SEND children</w:t>
            </w:r>
            <w:r w:rsidR="001F3395">
              <w:rPr>
                <w:sz w:val="20"/>
              </w:rPr>
              <w:t xml:space="preserve">, </w:t>
            </w:r>
            <w:r>
              <w:rPr>
                <w:sz w:val="20"/>
              </w:rPr>
              <w:t xml:space="preserve"> in extra curricular activities</w:t>
            </w:r>
          </w:p>
        </w:tc>
        <w:tc>
          <w:tcPr>
            <w:tcW w:w="4363" w:type="dxa"/>
            <w:shd w:val="clear" w:color="auto" w:fill="FFFFFF" w:themeFill="background1"/>
          </w:tcPr>
          <w:p w14:paraId="79107882" w14:textId="77777777" w:rsidR="00281BBA" w:rsidRDefault="00281BBA" w:rsidP="00B55B41">
            <w:pPr>
              <w:rPr>
                <w:sz w:val="20"/>
              </w:rPr>
            </w:pPr>
            <w:r w:rsidRPr="00FD5D93">
              <w:rPr>
                <w:sz w:val="20"/>
                <w:u w:val="single"/>
              </w:rPr>
              <w:t>Outcome:</w:t>
            </w:r>
            <w:r w:rsidR="00A63754">
              <w:rPr>
                <w:sz w:val="20"/>
              </w:rPr>
              <w:t xml:space="preserve"> </w:t>
            </w:r>
          </w:p>
          <w:p w14:paraId="07EC0F89" w14:textId="2EE3ABA6" w:rsidR="00281BBA" w:rsidRPr="00964F15" w:rsidRDefault="00EF57D2" w:rsidP="00EF57D2">
            <w:pPr>
              <w:ind w:left="15" w:hanging="15"/>
              <w:rPr>
                <w:sz w:val="20"/>
              </w:rPr>
            </w:pPr>
            <w:r>
              <w:rPr>
                <w:sz w:val="20"/>
              </w:rPr>
              <w:t xml:space="preserve">To maintain </w:t>
            </w:r>
            <w:r w:rsidR="004923D7">
              <w:rPr>
                <w:sz w:val="20"/>
              </w:rPr>
              <w:t xml:space="preserve">20% of </w:t>
            </w:r>
            <w:r>
              <w:rPr>
                <w:sz w:val="20"/>
              </w:rPr>
              <w:t xml:space="preserve"> non-active</w:t>
            </w:r>
            <w:r w:rsidR="001F3395">
              <w:rPr>
                <w:sz w:val="20"/>
              </w:rPr>
              <w:t xml:space="preserve"> population, </w:t>
            </w:r>
            <w:r w:rsidR="001F3395">
              <w:t xml:space="preserve"> including SEND children</w:t>
            </w:r>
            <w:r w:rsidR="001F3395">
              <w:rPr>
                <w:sz w:val="20"/>
              </w:rPr>
              <w:t xml:space="preserve">, </w:t>
            </w:r>
            <w:r>
              <w:rPr>
                <w:sz w:val="20"/>
              </w:rPr>
              <w:t xml:space="preserve"> in extra curricular activities</w:t>
            </w:r>
          </w:p>
        </w:tc>
        <w:tc>
          <w:tcPr>
            <w:tcW w:w="3256" w:type="dxa"/>
            <w:shd w:val="clear" w:color="auto" w:fill="FFFFFF" w:themeFill="background1"/>
          </w:tcPr>
          <w:p w14:paraId="061CBB70" w14:textId="21B47A9E" w:rsidR="00281BBA" w:rsidRPr="0091636F" w:rsidRDefault="004923D7" w:rsidP="00B55B41">
            <w:pPr>
              <w:spacing w:before="240"/>
              <w:rPr>
                <w:b/>
                <w:sz w:val="20"/>
              </w:rPr>
            </w:pPr>
            <w:r>
              <w:rPr>
                <w:b/>
                <w:sz w:val="20"/>
              </w:rPr>
              <w:t>Non active and SEND children to participate in extracurricular activities including festivals or competitions</w:t>
            </w:r>
          </w:p>
        </w:tc>
      </w:tr>
      <w:tr w:rsidR="003F7162" w14:paraId="0BA6651D" w14:textId="77777777" w:rsidTr="00A324DA">
        <w:trPr>
          <w:trHeight w:val="935"/>
        </w:trPr>
        <w:tc>
          <w:tcPr>
            <w:tcW w:w="4400" w:type="dxa"/>
            <w:gridSpan w:val="2"/>
            <w:shd w:val="clear" w:color="auto" w:fill="FFFFFF" w:themeFill="background1"/>
          </w:tcPr>
          <w:p w14:paraId="5B67AC18" w14:textId="77777777" w:rsidR="003F7162" w:rsidRDefault="003F7162" w:rsidP="003F7162">
            <w:pPr>
              <w:rPr>
                <w:sz w:val="20"/>
              </w:rPr>
            </w:pPr>
            <w:r>
              <w:rPr>
                <w:sz w:val="20"/>
                <w:u w:val="single"/>
              </w:rPr>
              <w:t xml:space="preserve">6. </w:t>
            </w:r>
            <w:r w:rsidRPr="00CB4C5F">
              <w:rPr>
                <w:sz w:val="20"/>
                <w:u w:val="single"/>
              </w:rPr>
              <w:t>Outcome:</w:t>
            </w:r>
            <w:r>
              <w:rPr>
                <w:sz w:val="20"/>
              </w:rPr>
              <w:t xml:space="preserve"> </w:t>
            </w:r>
          </w:p>
          <w:p w14:paraId="3341FE85" w14:textId="77777777" w:rsidR="003F7162" w:rsidRPr="003F7162" w:rsidRDefault="003F7162" w:rsidP="003F7162">
            <w:pPr>
              <w:rPr>
                <w:sz w:val="20"/>
              </w:rPr>
            </w:pPr>
            <w:r>
              <w:rPr>
                <w:sz w:val="20"/>
              </w:rPr>
              <w:t>To develop leadership roles with</w:t>
            </w:r>
            <w:r w:rsidR="003D7FBA">
              <w:rPr>
                <w:sz w:val="20"/>
              </w:rPr>
              <w:t>in School S</w:t>
            </w:r>
            <w:r>
              <w:rPr>
                <w:sz w:val="20"/>
              </w:rPr>
              <w:t xml:space="preserve">ports </w:t>
            </w:r>
          </w:p>
        </w:tc>
        <w:tc>
          <w:tcPr>
            <w:tcW w:w="4261" w:type="dxa"/>
            <w:shd w:val="clear" w:color="auto" w:fill="FFFFFF" w:themeFill="background1"/>
          </w:tcPr>
          <w:p w14:paraId="05CDFA14" w14:textId="77777777" w:rsidR="003F7162" w:rsidRDefault="003F7162" w:rsidP="003F7162">
            <w:pPr>
              <w:rPr>
                <w:sz w:val="20"/>
              </w:rPr>
            </w:pPr>
            <w:r>
              <w:rPr>
                <w:sz w:val="20"/>
                <w:u w:val="single"/>
              </w:rPr>
              <w:t xml:space="preserve"> </w:t>
            </w:r>
            <w:r w:rsidRPr="00CB4C5F">
              <w:rPr>
                <w:sz w:val="20"/>
                <w:u w:val="single"/>
              </w:rPr>
              <w:t>Outcome:</w:t>
            </w:r>
            <w:r>
              <w:rPr>
                <w:sz w:val="20"/>
              </w:rPr>
              <w:t xml:space="preserve"> </w:t>
            </w:r>
          </w:p>
          <w:p w14:paraId="49FF88DD" w14:textId="77777777" w:rsidR="003F7162" w:rsidRPr="00FD5D93" w:rsidRDefault="003F7162" w:rsidP="003F7162">
            <w:pPr>
              <w:rPr>
                <w:sz w:val="20"/>
                <w:u w:val="single"/>
              </w:rPr>
            </w:pPr>
            <w:r>
              <w:rPr>
                <w:sz w:val="20"/>
              </w:rPr>
              <w:t xml:space="preserve">To develop </w:t>
            </w:r>
            <w:r w:rsidR="003D7FBA">
              <w:rPr>
                <w:sz w:val="20"/>
              </w:rPr>
              <w:t>leadership</w:t>
            </w:r>
            <w:r>
              <w:rPr>
                <w:sz w:val="20"/>
              </w:rPr>
              <w:t xml:space="preserve"> roles within </w:t>
            </w:r>
            <w:r w:rsidR="003D7FBA">
              <w:rPr>
                <w:sz w:val="20"/>
              </w:rPr>
              <w:t xml:space="preserve">the </w:t>
            </w:r>
            <w:r>
              <w:rPr>
                <w:sz w:val="20"/>
              </w:rPr>
              <w:t>P.E. Curriculum</w:t>
            </w:r>
          </w:p>
        </w:tc>
        <w:tc>
          <w:tcPr>
            <w:tcW w:w="4363" w:type="dxa"/>
            <w:shd w:val="clear" w:color="auto" w:fill="FFFFFF" w:themeFill="background1"/>
          </w:tcPr>
          <w:p w14:paraId="6B325794" w14:textId="77777777" w:rsidR="003F7162" w:rsidRDefault="003F7162" w:rsidP="003F7162">
            <w:pPr>
              <w:rPr>
                <w:sz w:val="20"/>
              </w:rPr>
            </w:pPr>
            <w:r w:rsidRPr="00CB4C5F">
              <w:rPr>
                <w:sz w:val="20"/>
                <w:u w:val="single"/>
              </w:rPr>
              <w:t>5</w:t>
            </w:r>
            <w:r>
              <w:rPr>
                <w:sz w:val="20"/>
                <w:u w:val="single"/>
              </w:rPr>
              <w:t xml:space="preserve">. </w:t>
            </w:r>
            <w:r w:rsidRPr="00CB4C5F">
              <w:rPr>
                <w:sz w:val="20"/>
                <w:u w:val="single"/>
              </w:rPr>
              <w:t>Outcome:</w:t>
            </w:r>
            <w:r>
              <w:rPr>
                <w:sz w:val="20"/>
              </w:rPr>
              <w:t xml:space="preserve"> </w:t>
            </w:r>
          </w:p>
          <w:p w14:paraId="0556CC0B" w14:textId="1AD2E8DB" w:rsidR="003F7162" w:rsidRPr="00FD5D93" w:rsidRDefault="003F7162" w:rsidP="003F7162">
            <w:pPr>
              <w:rPr>
                <w:sz w:val="20"/>
                <w:u w:val="single"/>
              </w:rPr>
            </w:pPr>
            <w:r>
              <w:rPr>
                <w:sz w:val="20"/>
              </w:rPr>
              <w:t xml:space="preserve">To maintain </w:t>
            </w:r>
            <w:r w:rsidR="003D7FBA">
              <w:rPr>
                <w:sz w:val="20"/>
              </w:rPr>
              <w:t xml:space="preserve">leadership roles </w:t>
            </w:r>
            <w:r w:rsidR="00EF57D2">
              <w:rPr>
                <w:sz w:val="20"/>
              </w:rPr>
              <w:t>throughout</w:t>
            </w:r>
            <w:r w:rsidR="003D7FBA">
              <w:rPr>
                <w:sz w:val="20"/>
              </w:rPr>
              <w:t xml:space="preserve"> school with all areas of P.E. </w:t>
            </w:r>
          </w:p>
        </w:tc>
        <w:tc>
          <w:tcPr>
            <w:tcW w:w="3256" w:type="dxa"/>
            <w:shd w:val="clear" w:color="auto" w:fill="FFFFFF" w:themeFill="background1"/>
          </w:tcPr>
          <w:p w14:paraId="6DDE7E76" w14:textId="77777777" w:rsidR="003F7162" w:rsidRPr="0091636F" w:rsidRDefault="003D7FBA" w:rsidP="00B55B41">
            <w:pPr>
              <w:spacing w:before="240"/>
              <w:rPr>
                <w:b/>
                <w:sz w:val="20"/>
              </w:rPr>
            </w:pPr>
            <w:r>
              <w:rPr>
                <w:b/>
                <w:sz w:val="20"/>
              </w:rPr>
              <w:t>15% of children, lead, manage and officiate in all areas of P.E.</w:t>
            </w:r>
          </w:p>
        </w:tc>
      </w:tr>
    </w:tbl>
    <w:p w14:paraId="51D26709" w14:textId="77777777" w:rsidR="00953C8E" w:rsidRDefault="00953C8E" w:rsidP="00C97B15">
      <w:pPr>
        <w:jc w:val="center"/>
        <w:rPr>
          <w:sz w:val="24"/>
          <w:u w:val="single"/>
        </w:rPr>
      </w:pPr>
    </w:p>
    <w:p w14:paraId="0FC7AD8C" w14:textId="35400427" w:rsidR="00706C0C" w:rsidRDefault="00C97B15" w:rsidP="00350AC2">
      <w:pPr>
        <w:ind w:firstLine="720"/>
        <w:jc w:val="center"/>
        <w:rPr>
          <w:sz w:val="24"/>
          <w:u w:val="single"/>
        </w:rPr>
      </w:pPr>
      <w:r w:rsidRPr="00C97B15">
        <w:rPr>
          <w:sz w:val="24"/>
          <w:u w:val="single"/>
        </w:rPr>
        <w:t>P.E and School Sport Development Plan</w:t>
      </w:r>
      <w:r w:rsidR="00363B97">
        <w:rPr>
          <w:sz w:val="24"/>
          <w:u w:val="single"/>
        </w:rPr>
        <w:t xml:space="preserve"> 2019-2022</w:t>
      </w:r>
    </w:p>
    <w:p w14:paraId="7A598F33" w14:textId="77777777" w:rsidR="00C97B15" w:rsidRDefault="00C97B15" w:rsidP="00C97B15">
      <w:pPr>
        <w:jc w:val="center"/>
        <w:rPr>
          <w:sz w:val="24"/>
          <w:u w:val="single"/>
        </w:rPr>
      </w:pPr>
    </w:p>
    <w:tbl>
      <w:tblPr>
        <w:tblStyle w:val="TableGrid"/>
        <w:tblW w:w="15451" w:type="dxa"/>
        <w:tblInd w:w="-714" w:type="dxa"/>
        <w:tblLook w:val="04A0" w:firstRow="1" w:lastRow="0" w:firstColumn="1" w:lastColumn="0" w:noHBand="0" w:noVBand="1"/>
      </w:tblPr>
      <w:tblGrid>
        <w:gridCol w:w="4111"/>
        <w:gridCol w:w="5901"/>
        <w:gridCol w:w="5439"/>
      </w:tblGrid>
      <w:tr w:rsidR="00C97B15" w14:paraId="54DE258B" w14:textId="77777777" w:rsidTr="00832E1D">
        <w:tc>
          <w:tcPr>
            <w:tcW w:w="4111" w:type="dxa"/>
            <w:shd w:val="clear" w:color="auto" w:fill="B4C6E7" w:themeFill="accent5" w:themeFillTint="66"/>
          </w:tcPr>
          <w:p w14:paraId="58D79255" w14:textId="77777777" w:rsidR="00C97B15" w:rsidRPr="00902E9B" w:rsidRDefault="00902E9B" w:rsidP="00E72DF7">
            <w:pPr>
              <w:jc w:val="center"/>
              <w:rPr>
                <w:color w:val="FFFFFF" w:themeColor="background1"/>
                <w:sz w:val="24"/>
              </w:rPr>
            </w:pPr>
            <w:r>
              <w:rPr>
                <w:color w:val="FFFFFF" w:themeColor="background1"/>
                <w:sz w:val="24"/>
              </w:rPr>
              <w:t>Outcome from strategy</w:t>
            </w:r>
          </w:p>
        </w:tc>
        <w:tc>
          <w:tcPr>
            <w:tcW w:w="5901" w:type="dxa"/>
            <w:shd w:val="clear" w:color="auto" w:fill="B4C6E7" w:themeFill="accent5" w:themeFillTint="66"/>
          </w:tcPr>
          <w:p w14:paraId="6115BBFD" w14:textId="77777777" w:rsidR="00C97B15" w:rsidRPr="00902E9B" w:rsidRDefault="00C97B15" w:rsidP="00E72DF7">
            <w:pPr>
              <w:jc w:val="center"/>
              <w:rPr>
                <w:color w:val="FFFFFF" w:themeColor="background1"/>
                <w:sz w:val="24"/>
              </w:rPr>
            </w:pPr>
            <w:r w:rsidRPr="00902E9B">
              <w:rPr>
                <w:color w:val="FFFFFF" w:themeColor="background1"/>
                <w:sz w:val="24"/>
              </w:rPr>
              <w:t>How will this be achieved?</w:t>
            </w:r>
          </w:p>
        </w:tc>
        <w:tc>
          <w:tcPr>
            <w:tcW w:w="5439" w:type="dxa"/>
            <w:shd w:val="clear" w:color="auto" w:fill="B4C6E7" w:themeFill="accent5" w:themeFillTint="66"/>
          </w:tcPr>
          <w:p w14:paraId="19D9D572" w14:textId="77777777" w:rsidR="00C97B15" w:rsidRPr="00902E9B" w:rsidRDefault="00C97B15" w:rsidP="00E72DF7">
            <w:pPr>
              <w:jc w:val="center"/>
              <w:rPr>
                <w:color w:val="FFFFFF" w:themeColor="background1"/>
                <w:sz w:val="24"/>
              </w:rPr>
            </w:pPr>
            <w:r w:rsidRPr="00902E9B">
              <w:rPr>
                <w:color w:val="FFFFFF" w:themeColor="background1"/>
                <w:sz w:val="24"/>
              </w:rPr>
              <w:t>How will this be measured?</w:t>
            </w:r>
          </w:p>
        </w:tc>
      </w:tr>
      <w:tr w:rsidR="00C97B15" w14:paraId="0743BB00" w14:textId="77777777" w:rsidTr="00C9305A">
        <w:tc>
          <w:tcPr>
            <w:tcW w:w="4111" w:type="dxa"/>
            <w:shd w:val="clear" w:color="auto" w:fill="FFFFFF" w:themeFill="background1"/>
          </w:tcPr>
          <w:p w14:paraId="032D9C20" w14:textId="77777777" w:rsidR="00F12AD6" w:rsidRDefault="00F12AD6" w:rsidP="00F12AD6">
            <w:pPr>
              <w:rPr>
                <w:sz w:val="20"/>
              </w:rPr>
            </w:pPr>
            <w:r>
              <w:rPr>
                <w:sz w:val="20"/>
              </w:rPr>
              <w:t>To have 2 hours of  P.E. delivered each week by all Moor Park teachers using the skills from the Lancashire plans and ideas form other resources such as the BFC staff to ensure effective practise (using within a classroom lesson as a model i.e., Outcomes, success criteria, peer coaching – Moor Park learning culture)</w:t>
            </w:r>
          </w:p>
          <w:p w14:paraId="69532900" w14:textId="2CDF0773" w:rsidR="00C97B15" w:rsidRPr="00014253" w:rsidRDefault="009A3CA6" w:rsidP="00DF6681">
            <w:pPr>
              <w:rPr>
                <w:sz w:val="20"/>
              </w:rPr>
            </w:pPr>
            <w:r>
              <w:rPr>
                <w:sz w:val="20"/>
              </w:rPr>
              <w:br/>
            </w:r>
          </w:p>
        </w:tc>
        <w:tc>
          <w:tcPr>
            <w:tcW w:w="5901" w:type="dxa"/>
          </w:tcPr>
          <w:p w14:paraId="3CB3A3E0" w14:textId="77777777" w:rsidR="00A37A6A" w:rsidRDefault="00F12AD6" w:rsidP="00A37A6A">
            <w:pPr>
              <w:spacing w:before="60" w:after="60"/>
              <w:ind w:left="45"/>
              <w:rPr>
                <w:sz w:val="20"/>
              </w:rPr>
            </w:pPr>
            <w:r>
              <w:rPr>
                <w:sz w:val="20"/>
              </w:rPr>
              <w:t>Teachers being smart with the curriculum map and time within a week</w:t>
            </w:r>
          </w:p>
          <w:p w14:paraId="40E47FD5" w14:textId="4E48323B" w:rsidR="00F12AD6" w:rsidRDefault="00F12AD6" w:rsidP="00A37A6A">
            <w:pPr>
              <w:spacing w:before="60" w:after="60"/>
              <w:ind w:left="45"/>
              <w:rPr>
                <w:sz w:val="20"/>
              </w:rPr>
            </w:pPr>
            <w:r>
              <w:rPr>
                <w:sz w:val="20"/>
              </w:rPr>
              <w:t>Regular check ins by CS and SMT</w:t>
            </w:r>
          </w:p>
          <w:p w14:paraId="456DA085" w14:textId="77777777" w:rsidR="00F12AD6" w:rsidRDefault="00F12AD6" w:rsidP="00A37A6A">
            <w:pPr>
              <w:spacing w:before="60" w:after="60"/>
              <w:ind w:left="45"/>
              <w:rPr>
                <w:sz w:val="20"/>
              </w:rPr>
            </w:pPr>
            <w:r>
              <w:rPr>
                <w:sz w:val="20"/>
              </w:rPr>
              <w:t>Time table of new apprentice sports coach</w:t>
            </w:r>
          </w:p>
          <w:p w14:paraId="288FF92B" w14:textId="0E66D7EB" w:rsidR="00F12AD6" w:rsidRDefault="00F12AD6" w:rsidP="00A37A6A">
            <w:pPr>
              <w:spacing w:before="60" w:after="60"/>
              <w:ind w:left="45"/>
              <w:rPr>
                <w:sz w:val="20"/>
              </w:rPr>
            </w:pPr>
            <w:r>
              <w:rPr>
                <w:sz w:val="20"/>
              </w:rPr>
              <w:t>Observations</w:t>
            </w:r>
          </w:p>
          <w:p w14:paraId="4910F50F" w14:textId="77777777" w:rsidR="00F12AD6" w:rsidRDefault="00F12AD6" w:rsidP="00A37A6A">
            <w:pPr>
              <w:spacing w:before="60" w:after="60"/>
              <w:ind w:left="45"/>
              <w:rPr>
                <w:sz w:val="20"/>
              </w:rPr>
            </w:pPr>
            <w:r>
              <w:rPr>
                <w:sz w:val="20"/>
              </w:rPr>
              <w:t>Team teaching</w:t>
            </w:r>
          </w:p>
          <w:p w14:paraId="084ED68E" w14:textId="6765FA82" w:rsidR="00F12AD6" w:rsidRPr="00713742" w:rsidRDefault="00F12AD6" w:rsidP="00A37A6A">
            <w:pPr>
              <w:spacing w:before="60" w:after="60"/>
              <w:ind w:left="45"/>
              <w:rPr>
                <w:sz w:val="20"/>
              </w:rPr>
            </w:pPr>
            <w:r>
              <w:rPr>
                <w:sz w:val="20"/>
              </w:rPr>
              <w:t>Sports coaching award</w:t>
            </w:r>
          </w:p>
        </w:tc>
        <w:tc>
          <w:tcPr>
            <w:tcW w:w="5439" w:type="dxa"/>
          </w:tcPr>
          <w:p w14:paraId="6377D56E" w14:textId="54EB8CCD" w:rsidR="00E20DDC" w:rsidRPr="00014253" w:rsidRDefault="00CA4A4E" w:rsidP="00662D54">
            <w:pPr>
              <w:spacing w:before="60" w:after="60"/>
              <w:rPr>
                <w:sz w:val="20"/>
              </w:rPr>
            </w:pPr>
            <w:r>
              <w:rPr>
                <w:sz w:val="20"/>
              </w:rPr>
              <w:t xml:space="preserve"> </w:t>
            </w:r>
          </w:p>
        </w:tc>
      </w:tr>
      <w:tr w:rsidR="00C97B15" w14:paraId="73FF5F8C" w14:textId="77777777" w:rsidTr="00C9305A">
        <w:tc>
          <w:tcPr>
            <w:tcW w:w="4111" w:type="dxa"/>
            <w:shd w:val="clear" w:color="auto" w:fill="FFFFFF" w:themeFill="background1"/>
          </w:tcPr>
          <w:p w14:paraId="4C69A0E7" w14:textId="0A2C6CEE" w:rsidR="00C97B15" w:rsidRPr="00014253" w:rsidRDefault="007D539F" w:rsidP="000A49AE">
            <w:pPr>
              <w:spacing w:before="60"/>
              <w:rPr>
                <w:sz w:val="20"/>
              </w:rPr>
            </w:pPr>
            <w:r>
              <w:rPr>
                <w:sz w:val="20"/>
              </w:rPr>
              <w:lastRenderedPageBreak/>
              <w:t>To put an assessment tool in place for KS2 and administer to the teachers, including, identifying GDS children</w:t>
            </w:r>
          </w:p>
        </w:tc>
        <w:tc>
          <w:tcPr>
            <w:tcW w:w="5901" w:type="dxa"/>
          </w:tcPr>
          <w:p w14:paraId="4566718F" w14:textId="133A6890" w:rsidR="00C97B15" w:rsidRDefault="00F12AD6" w:rsidP="008B0FB8">
            <w:pPr>
              <w:spacing w:before="60" w:after="60"/>
              <w:rPr>
                <w:sz w:val="20"/>
              </w:rPr>
            </w:pPr>
            <w:r>
              <w:rPr>
                <w:sz w:val="20"/>
              </w:rPr>
              <w:t xml:space="preserve">Working with BFC staff to help mould a tool to fit our unique curriculum. </w:t>
            </w:r>
          </w:p>
          <w:p w14:paraId="2CBAF174" w14:textId="75DFF397" w:rsidR="00F12AD6" w:rsidRDefault="00F12AD6" w:rsidP="008B0FB8">
            <w:pPr>
              <w:spacing w:before="60" w:after="60"/>
              <w:rPr>
                <w:sz w:val="20"/>
              </w:rPr>
            </w:pPr>
            <w:r>
              <w:rPr>
                <w:sz w:val="20"/>
              </w:rPr>
              <w:t xml:space="preserve">Keeping the assessment tool in line with other tools at the school – GDS, WA, WT. </w:t>
            </w:r>
          </w:p>
          <w:p w14:paraId="60C61C46" w14:textId="3A0FEDC1" w:rsidR="00F12AD6" w:rsidRDefault="00F12AD6" w:rsidP="008B0FB8">
            <w:pPr>
              <w:spacing w:before="60" w:after="60"/>
              <w:rPr>
                <w:sz w:val="20"/>
              </w:rPr>
            </w:pPr>
            <w:r>
              <w:rPr>
                <w:sz w:val="20"/>
              </w:rPr>
              <w:t xml:space="preserve">Use the sports apprentice to support teachers in making the judgements </w:t>
            </w:r>
          </w:p>
          <w:p w14:paraId="1020E6E6" w14:textId="5946BA9A" w:rsidR="00F12AD6" w:rsidRDefault="00F12AD6" w:rsidP="008B0FB8">
            <w:pPr>
              <w:spacing w:before="60" w:after="60"/>
              <w:rPr>
                <w:sz w:val="20"/>
              </w:rPr>
            </w:pPr>
            <w:r>
              <w:rPr>
                <w:sz w:val="20"/>
              </w:rPr>
              <w:t xml:space="preserve">Support from SMT and CS </w:t>
            </w:r>
          </w:p>
          <w:p w14:paraId="1CE770D2" w14:textId="77777777" w:rsidR="00F12AD6" w:rsidRDefault="00F12AD6" w:rsidP="008B0FB8">
            <w:pPr>
              <w:spacing w:before="60" w:after="60"/>
              <w:rPr>
                <w:sz w:val="20"/>
              </w:rPr>
            </w:pPr>
          </w:p>
          <w:p w14:paraId="061F64E7" w14:textId="77777777" w:rsidR="007D539F" w:rsidRDefault="007D539F" w:rsidP="008B0FB8">
            <w:pPr>
              <w:spacing w:before="60" w:after="60"/>
              <w:rPr>
                <w:sz w:val="20"/>
              </w:rPr>
            </w:pPr>
          </w:p>
          <w:p w14:paraId="7D6E9F3F" w14:textId="77777777" w:rsidR="007D539F" w:rsidRDefault="007D539F" w:rsidP="008B0FB8">
            <w:pPr>
              <w:spacing w:before="60" w:after="60"/>
              <w:rPr>
                <w:sz w:val="20"/>
              </w:rPr>
            </w:pPr>
          </w:p>
          <w:p w14:paraId="17E02FF9" w14:textId="77777777" w:rsidR="007D539F" w:rsidRDefault="007D539F" w:rsidP="008B0FB8">
            <w:pPr>
              <w:spacing w:before="60" w:after="60"/>
              <w:rPr>
                <w:sz w:val="20"/>
              </w:rPr>
            </w:pPr>
          </w:p>
          <w:p w14:paraId="0E9D0F25" w14:textId="77777777" w:rsidR="007D539F" w:rsidRDefault="007D539F" w:rsidP="008B0FB8">
            <w:pPr>
              <w:spacing w:before="60" w:after="60"/>
              <w:rPr>
                <w:sz w:val="20"/>
              </w:rPr>
            </w:pPr>
          </w:p>
          <w:p w14:paraId="0B4E96B6" w14:textId="4058783F" w:rsidR="007D539F" w:rsidRPr="00014253" w:rsidRDefault="007D539F" w:rsidP="008B0FB8">
            <w:pPr>
              <w:spacing w:before="60" w:after="60"/>
              <w:rPr>
                <w:sz w:val="20"/>
              </w:rPr>
            </w:pPr>
          </w:p>
        </w:tc>
        <w:tc>
          <w:tcPr>
            <w:tcW w:w="5439" w:type="dxa"/>
          </w:tcPr>
          <w:p w14:paraId="387823BA" w14:textId="42606DCD" w:rsidR="00CA4A4E" w:rsidRPr="00014253" w:rsidRDefault="00CA4A4E" w:rsidP="00662D54">
            <w:pPr>
              <w:spacing w:before="60" w:after="60"/>
              <w:rPr>
                <w:sz w:val="20"/>
              </w:rPr>
            </w:pPr>
            <w:r>
              <w:rPr>
                <w:sz w:val="20"/>
              </w:rPr>
              <w:t xml:space="preserve"> </w:t>
            </w:r>
            <w:r w:rsidR="00F12AD6">
              <w:rPr>
                <w:sz w:val="20"/>
              </w:rPr>
              <w:t>Teachers and TAs use the assessment tool effectively which then will support their planning and identifying and developing the children.</w:t>
            </w:r>
          </w:p>
        </w:tc>
      </w:tr>
      <w:tr w:rsidR="00C97B15" w14:paraId="492DA477" w14:textId="77777777" w:rsidTr="007D539F">
        <w:trPr>
          <w:trHeight w:val="871"/>
        </w:trPr>
        <w:tc>
          <w:tcPr>
            <w:tcW w:w="4111" w:type="dxa"/>
            <w:shd w:val="clear" w:color="auto" w:fill="FFFFFF" w:themeFill="background1"/>
          </w:tcPr>
          <w:p w14:paraId="27017AEB" w14:textId="14FA25E3" w:rsidR="00C97B15" w:rsidRPr="00014253" w:rsidRDefault="007D539F" w:rsidP="000A49AE">
            <w:pPr>
              <w:spacing w:before="60"/>
              <w:rPr>
                <w:sz w:val="20"/>
              </w:rPr>
            </w:pPr>
            <w:r>
              <w:rPr>
                <w:sz w:val="20"/>
              </w:rPr>
              <w:t>To achieve the School Games Kitemark Silver Award</w:t>
            </w:r>
          </w:p>
        </w:tc>
        <w:tc>
          <w:tcPr>
            <w:tcW w:w="5901" w:type="dxa"/>
          </w:tcPr>
          <w:p w14:paraId="3A5AADF2" w14:textId="7BF7AD03" w:rsidR="00B42E8E" w:rsidRDefault="00F12AD6" w:rsidP="00932444">
            <w:pPr>
              <w:spacing w:before="60" w:after="60"/>
              <w:rPr>
                <w:sz w:val="20"/>
              </w:rPr>
            </w:pPr>
            <w:r>
              <w:rPr>
                <w:sz w:val="20"/>
              </w:rPr>
              <w:t xml:space="preserve">Make sure every point on the criteria is met fully and securely </w:t>
            </w:r>
          </w:p>
          <w:p w14:paraId="2F8A9E73" w14:textId="74200272" w:rsidR="00F12AD6" w:rsidRDefault="00F12AD6" w:rsidP="00932444">
            <w:pPr>
              <w:spacing w:before="60" w:after="60"/>
              <w:rPr>
                <w:sz w:val="20"/>
              </w:rPr>
            </w:pPr>
            <w:r>
              <w:rPr>
                <w:sz w:val="20"/>
              </w:rPr>
              <w:t>(see paper copy of the criteria)</w:t>
            </w:r>
          </w:p>
          <w:p w14:paraId="73ED5D44" w14:textId="77777777" w:rsidR="00F12AD6" w:rsidRDefault="00F12AD6" w:rsidP="00932444">
            <w:pPr>
              <w:spacing w:before="60" w:after="60"/>
              <w:rPr>
                <w:sz w:val="20"/>
              </w:rPr>
            </w:pPr>
          </w:p>
          <w:p w14:paraId="4ED6B271" w14:textId="0B2449BC" w:rsidR="007D539F" w:rsidRDefault="00F12AD6" w:rsidP="00932444">
            <w:pPr>
              <w:spacing w:before="60" w:after="60"/>
              <w:rPr>
                <w:sz w:val="20"/>
              </w:rPr>
            </w:pPr>
            <w:r>
              <w:rPr>
                <w:sz w:val="20"/>
              </w:rPr>
              <w:t>Sports Coach to set up  inter school competitions throughout the year which will work along side the house point chart system</w:t>
            </w:r>
          </w:p>
          <w:p w14:paraId="1D888600" w14:textId="77777777" w:rsidR="007D539F" w:rsidRDefault="007D539F" w:rsidP="00932444">
            <w:pPr>
              <w:spacing w:before="60" w:after="60"/>
              <w:rPr>
                <w:sz w:val="20"/>
              </w:rPr>
            </w:pPr>
          </w:p>
          <w:p w14:paraId="7ED542FD" w14:textId="29E48F41" w:rsidR="007D539F" w:rsidRPr="00014253" w:rsidRDefault="007D539F" w:rsidP="00932444">
            <w:pPr>
              <w:spacing w:before="60" w:after="60"/>
              <w:rPr>
                <w:sz w:val="20"/>
              </w:rPr>
            </w:pPr>
          </w:p>
        </w:tc>
        <w:tc>
          <w:tcPr>
            <w:tcW w:w="5439" w:type="dxa"/>
          </w:tcPr>
          <w:p w14:paraId="0A2D715D" w14:textId="77777777" w:rsidR="00B42E8E" w:rsidRDefault="00F12AD6" w:rsidP="00932444">
            <w:pPr>
              <w:spacing w:before="60" w:after="60"/>
              <w:rPr>
                <w:sz w:val="20"/>
              </w:rPr>
            </w:pPr>
            <w:r>
              <w:rPr>
                <w:sz w:val="20"/>
              </w:rPr>
              <w:t>To achieve the Silver Games award</w:t>
            </w:r>
          </w:p>
          <w:p w14:paraId="0C62BBE1" w14:textId="77777777" w:rsidR="00F12AD6" w:rsidRDefault="00F12AD6" w:rsidP="00932444">
            <w:pPr>
              <w:spacing w:before="60" w:after="60"/>
              <w:rPr>
                <w:sz w:val="20"/>
              </w:rPr>
            </w:pPr>
          </w:p>
          <w:p w14:paraId="42CE57F7" w14:textId="77777777" w:rsidR="00F12AD6" w:rsidRDefault="00F12AD6" w:rsidP="00932444">
            <w:pPr>
              <w:spacing w:before="60" w:after="60"/>
              <w:rPr>
                <w:sz w:val="20"/>
              </w:rPr>
            </w:pPr>
          </w:p>
          <w:p w14:paraId="4EA27349" w14:textId="01118589" w:rsidR="00F12AD6" w:rsidRPr="00014253" w:rsidRDefault="00F12AD6" w:rsidP="00932444">
            <w:pPr>
              <w:spacing w:before="60" w:after="60"/>
              <w:rPr>
                <w:sz w:val="20"/>
              </w:rPr>
            </w:pPr>
            <w:r>
              <w:rPr>
                <w:sz w:val="20"/>
              </w:rPr>
              <w:t>The competitions will take place</w:t>
            </w:r>
          </w:p>
        </w:tc>
      </w:tr>
      <w:tr w:rsidR="00C97B15" w14:paraId="47BA85E7" w14:textId="77777777" w:rsidTr="00C9305A">
        <w:tc>
          <w:tcPr>
            <w:tcW w:w="4111" w:type="dxa"/>
          </w:tcPr>
          <w:p w14:paraId="770B471D" w14:textId="1131ABDF" w:rsidR="00C97B15" w:rsidRPr="00014253" w:rsidRDefault="007D539F" w:rsidP="006F091A">
            <w:pPr>
              <w:spacing w:before="60"/>
              <w:rPr>
                <w:sz w:val="20"/>
              </w:rPr>
            </w:pPr>
            <w:r>
              <w:t>To engage at least 40% of all pupils in extra curricular  activities, identifying children’s talents to offer them broader experiences through the community and clubs.</w:t>
            </w:r>
          </w:p>
        </w:tc>
        <w:tc>
          <w:tcPr>
            <w:tcW w:w="5901" w:type="dxa"/>
          </w:tcPr>
          <w:p w14:paraId="19896586" w14:textId="28C9FFBE" w:rsidR="00612609" w:rsidRDefault="00F12AD6" w:rsidP="00F12AD6">
            <w:pPr>
              <w:spacing w:before="60" w:after="60"/>
              <w:rPr>
                <w:sz w:val="20"/>
              </w:rPr>
            </w:pPr>
            <w:r>
              <w:rPr>
                <w:sz w:val="20"/>
              </w:rPr>
              <w:t xml:space="preserve">Children offered as many morning, dinner and after school clubs as possible </w:t>
            </w:r>
          </w:p>
          <w:p w14:paraId="023C27DA" w14:textId="799E3D07" w:rsidR="00F12AD6" w:rsidRDefault="00F12AD6" w:rsidP="00F12AD6">
            <w:pPr>
              <w:spacing w:before="60" w:after="60"/>
              <w:rPr>
                <w:sz w:val="20"/>
              </w:rPr>
            </w:pPr>
            <w:r>
              <w:rPr>
                <w:sz w:val="20"/>
              </w:rPr>
              <w:t xml:space="preserve">Get external providers in to deliver alternatives sports </w:t>
            </w:r>
          </w:p>
          <w:p w14:paraId="01E2673B" w14:textId="628B9449" w:rsidR="007D539F" w:rsidRDefault="00F12AD6" w:rsidP="00F12AD6">
            <w:pPr>
              <w:spacing w:before="60" w:after="60"/>
              <w:rPr>
                <w:sz w:val="20"/>
              </w:rPr>
            </w:pPr>
            <w:r>
              <w:rPr>
                <w:sz w:val="20"/>
              </w:rPr>
              <w:t>Get local clubs in to promote their clubs / sports</w:t>
            </w:r>
          </w:p>
          <w:p w14:paraId="625E9BCB" w14:textId="1FC490AF" w:rsidR="00F12AD6" w:rsidRDefault="00F12AD6" w:rsidP="00F12AD6">
            <w:pPr>
              <w:spacing w:before="60" w:after="60"/>
              <w:rPr>
                <w:sz w:val="20"/>
              </w:rPr>
            </w:pPr>
            <w:r>
              <w:rPr>
                <w:sz w:val="20"/>
              </w:rPr>
              <w:t xml:space="preserve">Make sure local clubs flyers and leaflets are handed out to homes </w:t>
            </w:r>
          </w:p>
          <w:p w14:paraId="06B4143B" w14:textId="12750610" w:rsidR="007D539F" w:rsidRPr="00612609" w:rsidRDefault="007D539F" w:rsidP="009F4DC1">
            <w:pPr>
              <w:spacing w:before="60" w:after="60"/>
              <w:jc w:val="center"/>
              <w:rPr>
                <w:sz w:val="20"/>
              </w:rPr>
            </w:pPr>
          </w:p>
        </w:tc>
        <w:tc>
          <w:tcPr>
            <w:tcW w:w="5439" w:type="dxa"/>
          </w:tcPr>
          <w:p w14:paraId="4578D61A" w14:textId="1DE42F93" w:rsidR="00612609" w:rsidRPr="006A5C5A" w:rsidRDefault="00F12AD6" w:rsidP="00EF3535">
            <w:pPr>
              <w:spacing w:before="60" w:after="60"/>
              <w:rPr>
                <w:color w:val="FFC000"/>
                <w:sz w:val="20"/>
              </w:rPr>
            </w:pPr>
            <w:r w:rsidRPr="00F12AD6">
              <w:rPr>
                <w:color w:val="000000" w:themeColor="text1"/>
                <w:sz w:val="20"/>
              </w:rPr>
              <w:t xml:space="preserve">Registers </w:t>
            </w:r>
            <w:r>
              <w:rPr>
                <w:color w:val="000000" w:themeColor="text1"/>
                <w:sz w:val="20"/>
              </w:rPr>
              <w:t>from the clubs provided.</w:t>
            </w:r>
          </w:p>
        </w:tc>
      </w:tr>
      <w:tr w:rsidR="00C97B15" w14:paraId="6F919BD3" w14:textId="77777777" w:rsidTr="00C9305A">
        <w:tc>
          <w:tcPr>
            <w:tcW w:w="4111" w:type="dxa"/>
          </w:tcPr>
          <w:p w14:paraId="59AFBC51" w14:textId="28FAA3DF" w:rsidR="00C97B15" w:rsidRPr="00014253" w:rsidRDefault="007D539F" w:rsidP="000A49AE">
            <w:pPr>
              <w:spacing w:before="60"/>
              <w:rPr>
                <w:sz w:val="20"/>
              </w:rPr>
            </w:pPr>
            <w:r>
              <w:rPr>
                <w:sz w:val="20"/>
              </w:rPr>
              <w:t xml:space="preserve">To engage 15% of non-active population, </w:t>
            </w:r>
            <w:r>
              <w:t xml:space="preserve"> including SEND children</w:t>
            </w:r>
            <w:r>
              <w:rPr>
                <w:sz w:val="20"/>
              </w:rPr>
              <w:t>,  in extra curricular activities</w:t>
            </w:r>
          </w:p>
        </w:tc>
        <w:tc>
          <w:tcPr>
            <w:tcW w:w="5901" w:type="dxa"/>
          </w:tcPr>
          <w:p w14:paraId="38FC6794" w14:textId="1FE5CAC5" w:rsidR="00F227D4" w:rsidRDefault="00F12AD6" w:rsidP="00F227D4">
            <w:pPr>
              <w:spacing w:before="60" w:after="60"/>
              <w:rPr>
                <w:sz w:val="20"/>
              </w:rPr>
            </w:pPr>
            <w:r>
              <w:rPr>
                <w:sz w:val="20"/>
              </w:rPr>
              <w:t>New markings on the playground used as a golden mile.</w:t>
            </w:r>
          </w:p>
          <w:p w14:paraId="52EF4D15" w14:textId="77777777" w:rsidR="00F12AD6" w:rsidRDefault="00F12AD6" w:rsidP="00F227D4">
            <w:pPr>
              <w:spacing w:before="60" w:after="60"/>
              <w:rPr>
                <w:sz w:val="20"/>
              </w:rPr>
            </w:pPr>
          </w:p>
          <w:p w14:paraId="416D11B8" w14:textId="0C0DA040" w:rsidR="00F12AD6" w:rsidRDefault="00F12AD6" w:rsidP="00F227D4">
            <w:pPr>
              <w:spacing w:before="60" w:after="60"/>
              <w:rPr>
                <w:sz w:val="20"/>
              </w:rPr>
            </w:pPr>
            <w:r>
              <w:rPr>
                <w:sz w:val="20"/>
              </w:rPr>
              <w:t xml:space="preserve">Use morning interventions (ABC) </w:t>
            </w:r>
          </w:p>
          <w:p w14:paraId="45D8619E" w14:textId="60E2ACE4" w:rsidR="007D539F" w:rsidRPr="00014253" w:rsidRDefault="00F12AD6" w:rsidP="00F227D4">
            <w:pPr>
              <w:spacing w:before="60" w:after="60"/>
              <w:rPr>
                <w:sz w:val="20"/>
              </w:rPr>
            </w:pPr>
            <w:r>
              <w:rPr>
                <w:sz w:val="20"/>
              </w:rPr>
              <w:t>Ensure clubs are put on for target children</w:t>
            </w:r>
          </w:p>
        </w:tc>
        <w:tc>
          <w:tcPr>
            <w:tcW w:w="5439" w:type="dxa"/>
          </w:tcPr>
          <w:p w14:paraId="57DDB5BB" w14:textId="3FABC632" w:rsidR="00F227D4" w:rsidRPr="00014253" w:rsidRDefault="00350AC2" w:rsidP="00662D54">
            <w:pPr>
              <w:spacing w:before="60" w:after="60"/>
              <w:rPr>
                <w:sz w:val="20"/>
              </w:rPr>
            </w:pPr>
            <w:r>
              <w:rPr>
                <w:sz w:val="20"/>
              </w:rPr>
              <w:t xml:space="preserve"> </w:t>
            </w:r>
            <w:r w:rsidR="00F12AD6">
              <w:rPr>
                <w:sz w:val="20"/>
              </w:rPr>
              <w:t>Registers from the clubs provided</w:t>
            </w:r>
          </w:p>
        </w:tc>
      </w:tr>
      <w:tr w:rsidR="007D539F" w14:paraId="0D858FB0" w14:textId="77777777" w:rsidTr="00C9305A">
        <w:tc>
          <w:tcPr>
            <w:tcW w:w="4111" w:type="dxa"/>
          </w:tcPr>
          <w:p w14:paraId="44CF90C6" w14:textId="5A4C3790" w:rsidR="007D539F" w:rsidRDefault="007D539F" w:rsidP="000A49AE">
            <w:pPr>
              <w:spacing w:before="60"/>
              <w:rPr>
                <w:sz w:val="20"/>
              </w:rPr>
            </w:pPr>
            <w:r>
              <w:rPr>
                <w:sz w:val="20"/>
              </w:rPr>
              <w:t>To develop leadership roles within School Sports</w:t>
            </w:r>
          </w:p>
        </w:tc>
        <w:tc>
          <w:tcPr>
            <w:tcW w:w="5901" w:type="dxa"/>
          </w:tcPr>
          <w:p w14:paraId="5F242D1A" w14:textId="3596E87C" w:rsidR="007D539F" w:rsidRDefault="00F12AD6" w:rsidP="00F227D4">
            <w:pPr>
              <w:spacing w:before="60" w:after="60"/>
              <w:rPr>
                <w:sz w:val="20"/>
              </w:rPr>
            </w:pPr>
            <w:r>
              <w:rPr>
                <w:sz w:val="20"/>
              </w:rPr>
              <w:t>Provide opportunities for children to teach younger ones</w:t>
            </w:r>
          </w:p>
          <w:p w14:paraId="730F860F" w14:textId="306DA548" w:rsidR="00F12AD6" w:rsidRDefault="00F12AD6" w:rsidP="00F227D4">
            <w:pPr>
              <w:spacing w:before="60" w:after="60"/>
              <w:rPr>
                <w:sz w:val="20"/>
              </w:rPr>
            </w:pPr>
            <w:r>
              <w:rPr>
                <w:sz w:val="20"/>
              </w:rPr>
              <w:t>To promote P.E. with ambassadors of P.E.</w:t>
            </w:r>
          </w:p>
          <w:p w14:paraId="6F04B28A" w14:textId="77777777" w:rsidR="007D539F" w:rsidRDefault="00F12AD6" w:rsidP="00F12AD6">
            <w:pPr>
              <w:spacing w:before="60" w:after="60"/>
              <w:rPr>
                <w:sz w:val="20"/>
              </w:rPr>
            </w:pPr>
            <w:r>
              <w:rPr>
                <w:sz w:val="20"/>
              </w:rPr>
              <w:t>To have prefect roles in monitoring physical activity</w:t>
            </w:r>
          </w:p>
          <w:p w14:paraId="379BB8B9" w14:textId="77777777" w:rsidR="00F12AD6" w:rsidRDefault="00F12AD6" w:rsidP="00F12AD6">
            <w:pPr>
              <w:spacing w:before="60" w:after="60"/>
              <w:rPr>
                <w:sz w:val="20"/>
              </w:rPr>
            </w:pPr>
            <w:r>
              <w:rPr>
                <w:sz w:val="20"/>
              </w:rPr>
              <w:lastRenderedPageBreak/>
              <w:t xml:space="preserve">Use children to lead sessions, officiate matches and inter competitions </w:t>
            </w:r>
          </w:p>
          <w:p w14:paraId="6C0A613A" w14:textId="77777777" w:rsidR="00F12AD6" w:rsidRDefault="00F12AD6" w:rsidP="00F12AD6">
            <w:pPr>
              <w:spacing w:before="60" w:after="60"/>
              <w:rPr>
                <w:sz w:val="20"/>
              </w:rPr>
            </w:pPr>
            <w:r>
              <w:rPr>
                <w:sz w:val="20"/>
              </w:rPr>
              <w:t>Blogs</w:t>
            </w:r>
          </w:p>
          <w:p w14:paraId="69F1E4C1" w14:textId="06F645B3" w:rsidR="00F12AD6" w:rsidRPr="00014253" w:rsidRDefault="00F12AD6" w:rsidP="00F12AD6">
            <w:pPr>
              <w:spacing w:before="60" w:after="60"/>
              <w:rPr>
                <w:sz w:val="20"/>
              </w:rPr>
            </w:pPr>
            <w:r>
              <w:rPr>
                <w:sz w:val="20"/>
              </w:rPr>
              <w:t>Reports</w:t>
            </w:r>
          </w:p>
        </w:tc>
        <w:tc>
          <w:tcPr>
            <w:tcW w:w="5439" w:type="dxa"/>
          </w:tcPr>
          <w:p w14:paraId="7FE19E5F" w14:textId="77777777" w:rsidR="007D539F" w:rsidRDefault="007D539F" w:rsidP="00662D54">
            <w:pPr>
              <w:spacing w:before="60" w:after="60"/>
              <w:rPr>
                <w:sz w:val="20"/>
              </w:rPr>
            </w:pPr>
          </w:p>
        </w:tc>
      </w:tr>
    </w:tbl>
    <w:p w14:paraId="6754C881" w14:textId="77777777" w:rsidR="004765DD" w:rsidRDefault="004765DD" w:rsidP="00EF57D2">
      <w:pPr>
        <w:rPr>
          <w:sz w:val="24"/>
          <w:u w:val="single"/>
        </w:rPr>
      </w:pPr>
    </w:p>
    <w:p w14:paraId="3A9CD880" w14:textId="77777777" w:rsidR="00C97B15" w:rsidRDefault="00C97B15" w:rsidP="00F12AFB">
      <w:pPr>
        <w:jc w:val="center"/>
        <w:rPr>
          <w:sz w:val="24"/>
          <w:u w:val="single"/>
        </w:rPr>
      </w:pPr>
      <w:r>
        <w:rPr>
          <w:sz w:val="24"/>
          <w:u w:val="single"/>
        </w:rPr>
        <w:t>Key phrases</w:t>
      </w:r>
    </w:p>
    <w:p w14:paraId="2E2A85F6" w14:textId="77777777" w:rsidR="00C97B15" w:rsidRDefault="00C97B15" w:rsidP="00C97B15">
      <w:pPr>
        <w:jc w:val="center"/>
        <w:rPr>
          <w:sz w:val="24"/>
          <w:u w:val="single"/>
        </w:rPr>
      </w:pPr>
    </w:p>
    <w:tbl>
      <w:tblPr>
        <w:tblStyle w:val="TableGrid"/>
        <w:tblW w:w="0" w:type="auto"/>
        <w:tblLook w:val="04A0" w:firstRow="1" w:lastRow="0" w:firstColumn="1" w:lastColumn="0" w:noHBand="0" w:noVBand="1"/>
      </w:tblPr>
      <w:tblGrid>
        <w:gridCol w:w="2689"/>
        <w:gridCol w:w="4819"/>
        <w:gridCol w:w="6440"/>
      </w:tblGrid>
      <w:tr w:rsidR="00C97B15" w14:paraId="3A292F67" w14:textId="77777777" w:rsidTr="001C13E2">
        <w:tc>
          <w:tcPr>
            <w:tcW w:w="2689" w:type="dxa"/>
            <w:shd w:val="clear" w:color="auto" w:fill="FFF2CC" w:themeFill="accent4" w:themeFillTint="33"/>
          </w:tcPr>
          <w:p w14:paraId="3061F194" w14:textId="77777777" w:rsidR="00C97B15" w:rsidRPr="00C97B15" w:rsidRDefault="00570D86" w:rsidP="00D1735B">
            <w:pPr>
              <w:spacing w:before="160" w:after="40"/>
              <w:rPr>
                <w:sz w:val="24"/>
              </w:rPr>
            </w:pPr>
            <w:r>
              <w:rPr>
                <w:sz w:val="24"/>
              </w:rPr>
              <w:t>CPD</w:t>
            </w:r>
          </w:p>
        </w:tc>
        <w:tc>
          <w:tcPr>
            <w:tcW w:w="4819" w:type="dxa"/>
            <w:shd w:val="clear" w:color="auto" w:fill="FFF2CC" w:themeFill="accent4" w:themeFillTint="33"/>
          </w:tcPr>
          <w:p w14:paraId="387D91FC" w14:textId="77777777" w:rsidR="00C97B15" w:rsidRPr="00C97B15" w:rsidRDefault="00570D86" w:rsidP="00D1735B">
            <w:pPr>
              <w:spacing w:before="160" w:after="40"/>
              <w:rPr>
                <w:sz w:val="24"/>
              </w:rPr>
            </w:pPr>
            <w:r>
              <w:rPr>
                <w:sz w:val="24"/>
              </w:rPr>
              <w:t>Continuous Professional Development</w:t>
            </w:r>
          </w:p>
        </w:tc>
        <w:tc>
          <w:tcPr>
            <w:tcW w:w="6440" w:type="dxa"/>
            <w:shd w:val="clear" w:color="auto" w:fill="FFF2CC" w:themeFill="accent4" w:themeFillTint="33"/>
          </w:tcPr>
          <w:p w14:paraId="44563482" w14:textId="77777777" w:rsidR="00C97B15" w:rsidRPr="00C97B15" w:rsidRDefault="00570D86" w:rsidP="00D1735B">
            <w:pPr>
              <w:spacing w:before="40" w:after="40"/>
              <w:rPr>
                <w:sz w:val="24"/>
              </w:rPr>
            </w:pPr>
            <w:r>
              <w:rPr>
                <w:sz w:val="24"/>
              </w:rPr>
              <w:t>This refers to an individual and the additional training or support they may have to further better themselves</w:t>
            </w:r>
          </w:p>
        </w:tc>
      </w:tr>
      <w:tr w:rsidR="0041386B" w14:paraId="1D8535FB" w14:textId="77777777" w:rsidTr="00916896">
        <w:tc>
          <w:tcPr>
            <w:tcW w:w="2689" w:type="dxa"/>
            <w:shd w:val="clear" w:color="auto" w:fill="F2F2F2" w:themeFill="background1" w:themeFillShade="F2"/>
          </w:tcPr>
          <w:p w14:paraId="590C4388" w14:textId="77777777" w:rsidR="0041386B" w:rsidRDefault="0041386B" w:rsidP="00D1735B">
            <w:pPr>
              <w:spacing w:before="40" w:after="40"/>
              <w:rPr>
                <w:sz w:val="24"/>
              </w:rPr>
            </w:pPr>
            <w:r>
              <w:rPr>
                <w:sz w:val="24"/>
              </w:rPr>
              <w:t>KS1</w:t>
            </w:r>
          </w:p>
        </w:tc>
        <w:tc>
          <w:tcPr>
            <w:tcW w:w="4819" w:type="dxa"/>
            <w:shd w:val="clear" w:color="auto" w:fill="F2F2F2" w:themeFill="background1" w:themeFillShade="F2"/>
          </w:tcPr>
          <w:p w14:paraId="46878C53" w14:textId="77777777" w:rsidR="0041386B" w:rsidRDefault="0041386B" w:rsidP="00D1735B">
            <w:pPr>
              <w:spacing w:before="40" w:after="40"/>
              <w:rPr>
                <w:sz w:val="24"/>
              </w:rPr>
            </w:pPr>
            <w:r>
              <w:rPr>
                <w:sz w:val="24"/>
              </w:rPr>
              <w:t>Key-Stage 1</w:t>
            </w:r>
          </w:p>
        </w:tc>
        <w:tc>
          <w:tcPr>
            <w:tcW w:w="6440" w:type="dxa"/>
            <w:shd w:val="clear" w:color="auto" w:fill="F2F2F2" w:themeFill="background1" w:themeFillShade="F2"/>
          </w:tcPr>
          <w:p w14:paraId="591F36C6" w14:textId="77777777" w:rsidR="0041386B" w:rsidRPr="00C97B15" w:rsidRDefault="0041386B" w:rsidP="00D1735B">
            <w:pPr>
              <w:spacing w:before="40" w:after="40"/>
              <w:rPr>
                <w:sz w:val="24"/>
              </w:rPr>
            </w:pPr>
            <w:r>
              <w:rPr>
                <w:sz w:val="24"/>
              </w:rPr>
              <w:t>This refers to the pupils in Years 1 and 2</w:t>
            </w:r>
          </w:p>
        </w:tc>
      </w:tr>
      <w:tr w:rsidR="0041386B" w14:paraId="69373432" w14:textId="77777777" w:rsidTr="001C13E2">
        <w:tc>
          <w:tcPr>
            <w:tcW w:w="2689" w:type="dxa"/>
            <w:shd w:val="clear" w:color="auto" w:fill="FFF2CC" w:themeFill="accent4" w:themeFillTint="33"/>
          </w:tcPr>
          <w:p w14:paraId="1A748ED1" w14:textId="77777777" w:rsidR="0041386B" w:rsidRDefault="0041386B" w:rsidP="00D1735B">
            <w:pPr>
              <w:spacing w:before="40" w:after="40"/>
              <w:rPr>
                <w:sz w:val="24"/>
              </w:rPr>
            </w:pPr>
            <w:r>
              <w:rPr>
                <w:sz w:val="24"/>
              </w:rPr>
              <w:t>KS2</w:t>
            </w:r>
          </w:p>
        </w:tc>
        <w:tc>
          <w:tcPr>
            <w:tcW w:w="4819" w:type="dxa"/>
            <w:shd w:val="clear" w:color="auto" w:fill="FFF2CC" w:themeFill="accent4" w:themeFillTint="33"/>
          </w:tcPr>
          <w:p w14:paraId="049796FC" w14:textId="77777777" w:rsidR="0041386B" w:rsidRDefault="0041386B" w:rsidP="00D1735B">
            <w:pPr>
              <w:spacing w:before="40" w:after="40"/>
              <w:rPr>
                <w:sz w:val="24"/>
              </w:rPr>
            </w:pPr>
            <w:r>
              <w:rPr>
                <w:sz w:val="24"/>
              </w:rPr>
              <w:t>Key-Stage 2</w:t>
            </w:r>
          </w:p>
        </w:tc>
        <w:tc>
          <w:tcPr>
            <w:tcW w:w="6440" w:type="dxa"/>
            <w:shd w:val="clear" w:color="auto" w:fill="FFF2CC" w:themeFill="accent4" w:themeFillTint="33"/>
          </w:tcPr>
          <w:p w14:paraId="4687F7B8" w14:textId="77777777" w:rsidR="0041386B" w:rsidRPr="00C97B15" w:rsidRDefault="0041386B" w:rsidP="00D1735B">
            <w:pPr>
              <w:spacing w:before="40" w:after="40"/>
              <w:rPr>
                <w:sz w:val="24"/>
              </w:rPr>
            </w:pPr>
            <w:r>
              <w:rPr>
                <w:sz w:val="24"/>
              </w:rPr>
              <w:t>This refers to the pupils in Years 3-6</w:t>
            </w:r>
          </w:p>
        </w:tc>
      </w:tr>
      <w:tr w:rsidR="00022F93" w14:paraId="3F9F9C31" w14:textId="77777777" w:rsidTr="001C13E2">
        <w:tc>
          <w:tcPr>
            <w:tcW w:w="2689" w:type="dxa"/>
            <w:shd w:val="clear" w:color="auto" w:fill="FFF2CC" w:themeFill="accent4" w:themeFillTint="33"/>
          </w:tcPr>
          <w:p w14:paraId="05DA40A7" w14:textId="77777777" w:rsidR="00022F93" w:rsidRDefault="00022F93" w:rsidP="00D1735B">
            <w:pPr>
              <w:spacing w:before="40" w:after="40"/>
              <w:rPr>
                <w:sz w:val="24"/>
              </w:rPr>
            </w:pPr>
            <w:r>
              <w:rPr>
                <w:sz w:val="24"/>
              </w:rPr>
              <w:t>P.E</w:t>
            </w:r>
          </w:p>
        </w:tc>
        <w:tc>
          <w:tcPr>
            <w:tcW w:w="4819" w:type="dxa"/>
            <w:shd w:val="clear" w:color="auto" w:fill="FFF2CC" w:themeFill="accent4" w:themeFillTint="33"/>
          </w:tcPr>
          <w:p w14:paraId="20EEFC05" w14:textId="77777777" w:rsidR="00022F93" w:rsidRDefault="00022F93" w:rsidP="00D1735B">
            <w:pPr>
              <w:spacing w:before="160" w:after="40"/>
              <w:rPr>
                <w:sz w:val="24"/>
              </w:rPr>
            </w:pPr>
            <w:r>
              <w:rPr>
                <w:sz w:val="24"/>
              </w:rPr>
              <w:t>Physical Education</w:t>
            </w:r>
          </w:p>
        </w:tc>
        <w:tc>
          <w:tcPr>
            <w:tcW w:w="6440" w:type="dxa"/>
            <w:shd w:val="clear" w:color="auto" w:fill="FFF2CC" w:themeFill="accent4" w:themeFillTint="33"/>
          </w:tcPr>
          <w:p w14:paraId="0B470BE2" w14:textId="77777777" w:rsidR="00022F93" w:rsidRPr="00C97B15" w:rsidRDefault="00611B0F" w:rsidP="00D1735B">
            <w:pPr>
              <w:spacing w:before="40" w:after="40"/>
              <w:rPr>
                <w:sz w:val="24"/>
              </w:rPr>
            </w:pPr>
            <w:r>
              <w:rPr>
                <w:sz w:val="24"/>
              </w:rPr>
              <w:t xml:space="preserve">This refers to the planned and progressive learning that takes place in the school timetable and includes all pupils. </w:t>
            </w:r>
          </w:p>
        </w:tc>
      </w:tr>
      <w:tr w:rsidR="00D1735B" w14:paraId="566F3DEB" w14:textId="77777777" w:rsidTr="00916896">
        <w:tc>
          <w:tcPr>
            <w:tcW w:w="2689" w:type="dxa"/>
            <w:shd w:val="clear" w:color="auto" w:fill="F2F2F2" w:themeFill="background1" w:themeFillShade="F2"/>
          </w:tcPr>
          <w:p w14:paraId="6937DB64" w14:textId="77777777" w:rsidR="00D1735B" w:rsidRDefault="00D1735B" w:rsidP="00D1735B">
            <w:pPr>
              <w:spacing w:before="40" w:after="40"/>
              <w:rPr>
                <w:sz w:val="24"/>
              </w:rPr>
            </w:pPr>
            <w:r>
              <w:rPr>
                <w:sz w:val="24"/>
              </w:rPr>
              <w:t>Audit</w:t>
            </w:r>
          </w:p>
        </w:tc>
        <w:tc>
          <w:tcPr>
            <w:tcW w:w="11259" w:type="dxa"/>
            <w:gridSpan w:val="2"/>
            <w:shd w:val="clear" w:color="auto" w:fill="F2F2F2" w:themeFill="background1" w:themeFillShade="F2"/>
          </w:tcPr>
          <w:p w14:paraId="1EE87222" w14:textId="77777777" w:rsidR="00D1735B" w:rsidRPr="00C97B15" w:rsidRDefault="00D1735B" w:rsidP="00D1735B">
            <w:pPr>
              <w:spacing w:before="40" w:after="40"/>
              <w:rPr>
                <w:sz w:val="24"/>
              </w:rPr>
            </w:pPr>
            <w:r>
              <w:rPr>
                <w:sz w:val="24"/>
              </w:rPr>
              <w:t xml:space="preserve">A tool to find out what is happening and to find out opinions </w:t>
            </w:r>
          </w:p>
        </w:tc>
      </w:tr>
      <w:tr w:rsidR="00D1735B" w14:paraId="1A54BEA4" w14:textId="77777777" w:rsidTr="001C13E2">
        <w:tc>
          <w:tcPr>
            <w:tcW w:w="2689" w:type="dxa"/>
            <w:shd w:val="clear" w:color="auto" w:fill="FFF2CC" w:themeFill="accent4" w:themeFillTint="33"/>
          </w:tcPr>
          <w:p w14:paraId="04A749B9" w14:textId="77777777" w:rsidR="00D1735B" w:rsidRDefault="00D1735B" w:rsidP="00D1735B">
            <w:pPr>
              <w:spacing w:before="40" w:after="40"/>
              <w:rPr>
                <w:sz w:val="24"/>
              </w:rPr>
            </w:pPr>
            <w:r>
              <w:rPr>
                <w:sz w:val="24"/>
              </w:rPr>
              <w:t>External provider</w:t>
            </w:r>
          </w:p>
        </w:tc>
        <w:tc>
          <w:tcPr>
            <w:tcW w:w="11259" w:type="dxa"/>
            <w:gridSpan w:val="2"/>
            <w:shd w:val="clear" w:color="auto" w:fill="FFF2CC" w:themeFill="accent4" w:themeFillTint="33"/>
          </w:tcPr>
          <w:p w14:paraId="20C40085" w14:textId="77777777" w:rsidR="00D1735B" w:rsidRPr="00C97B15" w:rsidRDefault="00D1735B" w:rsidP="00D1735B">
            <w:pPr>
              <w:spacing w:before="40" w:after="40"/>
              <w:rPr>
                <w:sz w:val="24"/>
              </w:rPr>
            </w:pPr>
            <w:r>
              <w:rPr>
                <w:sz w:val="24"/>
              </w:rPr>
              <w:t>An organisation that are not based or employed within the school</w:t>
            </w:r>
          </w:p>
        </w:tc>
      </w:tr>
      <w:tr w:rsidR="00D1735B" w14:paraId="4C509AA1" w14:textId="77777777" w:rsidTr="00916896">
        <w:tc>
          <w:tcPr>
            <w:tcW w:w="2689" w:type="dxa"/>
            <w:shd w:val="clear" w:color="auto" w:fill="F2F2F2" w:themeFill="background1" w:themeFillShade="F2"/>
          </w:tcPr>
          <w:p w14:paraId="402268A1" w14:textId="77777777" w:rsidR="00D1735B" w:rsidRPr="00C97B15" w:rsidRDefault="00D1735B" w:rsidP="00D1735B">
            <w:pPr>
              <w:spacing w:before="40" w:after="40"/>
              <w:rPr>
                <w:sz w:val="24"/>
              </w:rPr>
            </w:pPr>
            <w:r>
              <w:rPr>
                <w:sz w:val="24"/>
              </w:rPr>
              <w:t>Extra-curricular</w:t>
            </w:r>
          </w:p>
        </w:tc>
        <w:tc>
          <w:tcPr>
            <w:tcW w:w="11259" w:type="dxa"/>
            <w:gridSpan w:val="2"/>
            <w:shd w:val="clear" w:color="auto" w:fill="F2F2F2" w:themeFill="background1" w:themeFillShade="F2"/>
          </w:tcPr>
          <w:p w14:paraId="0314B42B" w14:textId="77777777" w:rsidR="00D1735B" w:rsidRPr="00C97B15" w:rsidRDefault="00D1735B" w:rsidP="00D1735B">
            <w:pPr>
              <w:spacing w:before="40" w:after="40"/>
              <w:rPr>
                <w:sz w:val="24"/>
              </w:rPr>
            </w:pPr>
            <w:r>
              <w:rPr>
                <w:sz w:val="24"/>
              </w:rPr>
              <w:t>A type of activity that takes place before or after school hours</w:t>
            </w:r>
          </w:p>
        </w:tc>
      </w:tr>
      <w:tr w:rsidR="00D1735B" w14:paraId="71AA38D4" w14:textId="77777777" w:rsidTr="001C13E2">
        <w:tc>
          <w:tcPr>
            <w:tcW w:w="2689" w:type="dxa"/>
            <w:shd w:val="clear" w:color="auto" w:fill="FFF2CC" w:themeFill="accent4" w:themeFillTint="33"/>
          </w:tcPr>
          <w:p w14:paraId="4B48F77E" w14:textId="77777777" w:rsidR="00D1735B" w:rsidRPr="00C97B15" w:rsidRDefault="00D1735B" w:rsidP="00D1735B">
            <w:pPr>
              <w:spacing w:before="40" w:after="40"/>
              <w:rPr>
                <w:sz w:val="24"/>
              </w:rPr>
            </w:pPr>
            <w:r>
              <w:rPr>
                <w:sz w:val="24"/>
              </w:rPr>
              <w:t>Outcome</w:t>
            </w:r>
          </w:p>
        </w:tc>
        <w:tc>
          <w:tcPr>
            <w:tcW w:w="11259" w:type="dxa"/>
            <w:gridSpan w:val="2"/>
            <w:shd w:val="clear" w:color="auto" w:fill="FFF2CC" w:themeFill="accent4" w:themeFillTint="33"/>
          </w:tcPr>
          <w:p w14:paraId="494B87EC" w14:textId="77777777" w:rsidR="00D1735B" w:rsidRPr="00C97B15" w:rsidRDefault="00D1735B" w:rsidP="00D1735B">
            <w:pPr>
              <w:spacing w:before="40" w:after="40"/>
              <w:rPr>
                <w:sz w:val="24"/>
              </w:rPr>
            </w:pPr>
            <w:r>
              <w:rPr>
                <w:sz w:val="24"/>
              </w:rPr>
              <w:t>The difference that has been made as a result of planned actions</w:t>
            </w:r>
          </w:p>
        </w:tc>
      </w:tr>
      <w:tr w:rsidR="00D1735B" w14:paraId="28EBA61D" w14:textId="77777777" w:rsidTr="00916896">
        <w:tc>
          <w:tcPr>
            <w:tcW w:w="2689" w:type="dxa"/>
            <w:shd w:val="clear" w:color="auto" w:fill="F2F2F2" w:themeFill="background1" w:themeFillShade="F2"/>
          </w:tcPr>
          <w:p w14:paraId="2A5323E3" w14:textId="77777777" w:rsidR="00D1735B" w:rsidRDefault="00D1735B" w:rsidP="00D1735B">
            <w:pPr>
              <w:spacing w:before="40" w:after="40"/>
              <w:rPr>
                <w:sz w:val="24"/>
              </w:rPr>
            </w:pPr>
            <w:r>
              <w:rPr>
                <w:sz w:val="24"/>
              </w:rPr>
              <w:t>Physical Activity</w:t>
            </w:r>
          </w:p>
        </w:tc>
        <w:tc>
          <w:tcPr>
            <w:tcW w:w="11259" w:type="dxa"/>
            <w:gridSpan w:val="2"/>
            <w:shd w:val="clear" w:color="auto" w:fill="F2F2F2" w:themeFill="background1" w:themeFillShade="F2"/>
          </w:tcPr>
          <w:p w14:paraId="52949381" w14:textId="77777777" w:rsidR="00D1735B" w:rsidRPr="00C97B15" w:rsidRDefault="00D1735B" w:rsidP="00D1735B">
            <w:pPr>
              <w:spacing w:before="40" w:after="40"/>
              <w:rPr>
                <w:sz w:val="24"/>
              </w:rPr>
            </w:pPr>
            <w:r>
              <w:rPr>
                <w:sz w:val="24"/>
              </w:rPr>
              <w:t xml:space="preserve">This is any bodily movement that uses energy and includes P.E, sports, indoor and outdoor play, outdoor and adventurous activities, active travel (such as walking, cycling, rollerblading) and activities around the home (such as gardening, using the stairs, doing housework). </w:t>
            </w:r>
          </w:p>
        </w:tc>
      </w:tr>
      <w:tr w:rsidR="00D1735B" w14:paraId="55606485" w14:textId="77777777" w:rsidTr="001C13E2">
        <w:tc>
          <w:tcPr>
            <w:tcW w:w="2689" w:type="dxa"/>
            <w:shd w:val="clear" w:color="auto" w:fill="FFF2CC" w:themeFill="accent4" w:themeFillTint="33"/>
          </w:tcPr>
          <w:p w14:paraId="73506FBD" w14:textId="77777777" w:rsidR="00D1735B" w:rsidRPr="00C97B15" w:rsidRDefault="00D1735B" w:rsidP="00D1735B">
            <w:pPr>
              <w:spacing w:before="40" w:after="40"/>
              <w:rPr>
                <w:sz w:val="24"/>
              </w:rPr>
            </w:pPr>
            <w:r>
              <w:rPr>
                <w:sz w:val="24"/>
              </w:rPr>
              <w:t>Physical Literacy</w:t>
            </w:r>
          </w:p>
        </w:tc>
        <w:tc>
          <w:tcPr>
            <w:tcW w:w="11259" w:type="dxa"/>
            <w:gridSpan w:val="2"/>
            <w:shd w:val="clear" w:color="auto" w:fill="FFF2CC" w:themeFill="accent4" w:themeFillTint="33"/>
          </w:tcPr>
          <w:p w14:paraId="6FDB9141" w14:textId="77777777" w:rsidR="00D1735B" w:rsidRPr="00C97B15" w:rsidRDefault="00614BCD" w:rsidP="00C97B15">
            <w:pPr>
              <w:rPr>
                <w:sz w:val="24"/>
              </w:rPr>
            </w:pPr>
            <w:r>
              <w:rPr>
                <w:sz w:val="24"/>
              </w:rPr>
              <w:t xml:space="preserve">This is the motivation, confidence, knowledge, understanding and ability that provides children with the movement skills to become physically active. </w:t>
            </w:r>
          </w:p>
        </w:tc>
      </w:tr>
      <w:tr w:rsidR="00D1735B" w14:paraId="0401B2B2" w14:textId="77777777" w:rsidTr="00916896">
        <w:tc>
          <w:tcPr>
            <w:tcW w:w="2689" w:type="dxa"/>
            <w:shd w:val="clear" w:color="auto" w:fill="F2F2F2" w:themeFill="background1" w:themeFillShade="F2"/>
          </w:tcPr>
          <w:p w14:paraId="6DFD3089" w14:textId="77777777" w:rsidR="00D1735B" w:rsidRPr="00C97B15" w:rsidRDefault="00D1735B" w:rsidP="00D1735B">
            <w:pPr>
              <w:spacing w:before="40" w:after="40"/>
              <w:rPr>
                <w:sz w:val="24"/>
              </w:rPr>
            </w:pPr>
            <w:r>
              <w:rPr>
                <w:sz w:val="24"/>
              </w:rPr>
              <w:t>School Sport</w:t>
            </w:r>
          </w:p>
        </w:tc>
        <w:tc>
          <w:tcPr>
            <w:tcW w:w="11259" w:type="dxa"/>
            <w:gridSpan w:val="2"/>
            <w:shd w:val="clear" w:color="auto" w:fill="F2F2F2" w:themeFill="background1" w:themeFillShade="F2"/>
          </w:tcPr>
          <w:p w14:paraId="253BD907" w14:textId="77777777" w:rsidR="00D1735B" w:rsidRPr="00C97B15" w:rsidRDefault="00717E73" w:rsidP="00C97B15">
            <w:pPr>
              <w:rPr>
                <w:sz w:val="24"/>
              </w:rPr>
            </w:pPr>
            <w:r>
              <w:rPr>
                <w:sz w:val="24"/>
              </w:rPr>
              <w:t xml:space="preserve">This is the learning that takes place in the extended curriculum within school settings and is sometimes referred to as out-of-school-hours learning. </w:t>
            </w:r>
          </w:p>
        </w:tc>
      </w:tr>
    </w:tbl>
    <w:p w14:paraId="5030FF46" w14:textId="77777777" w:rsidR="00C97B15" w:rsidRPr="00C97B15" w:rsidRDefault="00C97B15" w:rsidP="00C97B15">
      <w:pPr>
        <w:rPr>
          <w:sz w:val="24"/>
          <w:u w:val="single"/>
        </w:rPr>
      </w:pPr>
    </w:p>
    <w:sectPr w:rsidR="00C97B15" w:rsidRPr="00C97B15" w:rsidSect="00015709">
      <w:headerReference w:type="default" r:id="rId8"/>
      <w:pgSz w:w="16838" w:h="11906" w:orient="landscape"/>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DA6C3" w14:textId="77777777" w:rsidR="00203006" w:rsidRDefault="00203006" w:rsidP="00B55B41">
      <w:pPr>
        <w:spacing w:after="0" w:line="240" w:lineRule="auto"/>
      </w:pPr>
      <w:r>
        <w:separator/>
      </w:r>
    </w:p>
  </w:endnote>
  <w:endnote w:type="continuationSeparator" w:id="0">
    <w:p w14:paraId="02CDDA9D" w14:textId="77777777" w:rsidR="00203006" w:rsidRDefault="00203006" w:rsidP="00B5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F8743" w14:textId="77777777" w:rsidR="00203006" w:rsidRDefault="00203006" w:rsidP="00B55B41">
      <w:pPr>
        <w:spacing w:after="0" w:line="240" w:lineRule="auto"/>
      </w:pPr>
      <w:r>
        <w:separator/>
      </w:r>
    </w:p>
  </w:footnote>
  <w:footnote w:type="continuationSeparator" w:id="0">
    <w:p w14:paraId="652A5149" w14:textId="77777777" w:rsidR="00203006" w:rsidRDefault="00203006" w:rsidP="00B55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894D" w14:textId="1367A94F" w:rsidR="00B55B41" w:rsidRPr="004923D7" w:rsidRDefault="004923D7" w:rsidP="004923D7">
    <w:pPr>
      <w:ind w:left="1440" w:firstLine="720"/>
      <w:rPr>
        <w:b/>
        <w:sz w:val="28"/>
        <w:u w:val="single"/>
      </w:rPr>
    </w:pPr>
    <w:r w:rsidRPr="004D7416">
      <w:rPr>
        <w:b/>
        <w:sz w:val="28"/>
        <w:u w:val="single"/>
      </w:rPr>
      <w:t>P.E and School Sport 3 year strategy</w:t>
    </w:r>
    <w:r w:rsidR="00363B97">
      <w:rPr>
        <w:b/>
        <w:sz w:val="28"/>
        <w:u w:val="single"/>
      </w:rPr>
      <w:t xml:space="preserve"> 2019</w:t>
    </w:r>
    <w:r>
      <w:rPr>
        <w:b/>
        <w:sz w:val="28"/>
        <w:u w:val="single"/>
      </w:rPr>
      <w:t>-20</w:t>
    </w:r>
    <w:r w:rsidR="004765DD">
      <w:rPr>
        <w:rFonts w:ascii="Myriad Pro" w:hAnsi="Myriad Pro" w:cs="Arial"/>
        <w:noProof/>
        <w:sz w:val="24"/>
        <w:lang w:val="en-US"/>
      </w:rPr>
      <w:drawing>
        <wp:anchor distT="0" distB="0" distL="114300" distR="114300" simplePos="0" relativeHeight="251661312" behindDoc="1" locked="0" layoutInCell="1" allowOverlap="1" wp14:anchorId="5B165A64" wp14:editId="03968F11">
          <wp:simplePos x="0" y="0"/>
          <wp:positionH relativeFrom="margin">
            <wp:posOffset>-71120</wp:posOffset>
          </wp:positionH>
          <wp:positionV relativeFrom="paragraph">
            <wp:posOffset>-373380</wp:posOffset>
          </wp:positionV>
          <wp:extent cx="987748" cy="1009650"/>
          <wp:effectExtent l="0" t="0" r="0" b="0"/>
          <wp:wrapTight wrapText="bothSides">
            <wp:wrapPolygon edited="0">
              <wp:start x="7084" y="815"/>
              <wp:lineTo x="4167" y="3260"/>
              <wp:lineTo x="833" y="6928"/>
              <wp:lineTo x="833" y="14672"/>
              <wp:lineTo x="7501" y="20377"/>
              <wp:lineTo x="13335" y="20377"/>
              <wp:lineTo x="14585" y="19562"/>
              <wp:lineTo x="19586" y="15487"/>
              <wp:lineTo x="20836" y="7336"/>
              <wp:lineTo x="15835" y="2445"/>
              <wp:lineTo x="13752" y="815"/>
              <wp:lineTo x="7084" y="81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748" cy="1009650"/>
                  </a:xfrm>
                  <a:prstGeom prst="rect">
                    <a:avLst/>
                  </a:prstGeom>
                </pic:spPr>
              </pic:pic>
            </a:graphicData>
          </a:graphic>
          <wp14:sizeRelH relativeFrom="margin">
            <wp14:pctWidth>0</wp14:pctWidth>
          </wp14:sizeRelH>
          <wp14:sizeRelV relativeFrom="margin">
            <wp14:pctHeight>0</wp14:pctHeight>
          </wp14:sizeRelV>
        </wp:anchor>
      </w:drawing>
    </w:r>
    <w:r w:rsidR="00B55B41" w:rsidRPr="00082C75">
      <w:rPr>
        <w:rFonts w:ascii="Myriad Pro" w:hAnsi="Myriad Pro" w:cs="Arial"/>
        <w:noProof/>
        <w:sz w:val="24"/>
        <w:lang w:val="en-US"/>
      </w:rPr>
      <w:drawing>
        <wp:anchor distT="0" distB="0" distL="114300" distR="114300" simplePos="0" relativeHeight="251659264" behindDoc="1" locked="0" layoutInCell="1" allowOverlap="1" wp14:anchorId="41FB1F65" wp14:editId="59F04393">
          <wp:simplePos x="0" y="0"/>
          <wp:positionH relativeFrom="column">
            <wp:posOffset>-5991225</wp:posOffset>
          </wp:positionH>
          <wp:positionV relativeFrom="page">
            <wp:posOffset>-7620</wp:posOffset>
          </wp:positionV>
          <wp:extent cx="8814435" cy="3964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s-no-bg.png"/>
                  <pic:cNvPicPr/>
                </pic:nvPicPr>
                <pic:blipFill>
                  <a:blip r:embed="rId2">
                    <a:extLst>
                      <a:ext uri="{28A0092B-C50C-407E-A947-70E740481C1C}">
                        <a14:useLocalDpi xmlns:a14="http://schemas.microsoft.com/office/drawing/2010/main" val="0"/>
                      </a:ext>
                    </a:extLst>
                  </a:blip>
                  <a:stretch>
                    <a:fillRect/>
                  </a:stretch>
                </pic:blipFill>
                <pic:spPr>
                  <a:xfrm rot="10800000">
                    <a:off x="0" y="0"/>
                    <a:ext cx="8814435" cy="3964940"/>
                  </a:xfrm>
                  <a:prstGeom prst="rect">
                    <a:avLst/>
                  </a:prstGeom>
                </pic:spPr>
              </pic:pic>
            </a:graphicData>
          </a:graphic>
          <wp14:sizeRelH relativeFrom="page">
            <wp14:pctWidth>0</wp14:pctWidth>
          </wp14:sizeRelH>
          <wp14:sizeRelV relativeFrom="page">
            <wp14:pctHeight>0</wp14:pctHeight>
          </wp14:sizeRelV>
        </wp:anchor>
      </w:drawing>
    </w:r>
    <w:r w:rsidR="00363B97">
      <w:rPr>
        <w:b/>
        <w:sz w:val="28"/>
        <w:u w:val="single"/>
      </w:rPr>
      <w:t>22</w:t>
    </w:r>
  </w:p>
  <w:p w14:paraId="0FFE4763" w14:textId="77777777" w:rsidR="00B55B41" w:rsidRDefault="00B5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0633"/>
    <w:multiLevelType w:val="hybridMultilevel"/>
    <w:tmpl w:val="9EEA0B2E"/>
    <w:lvl w:ilvl="0" w:tplc="E4D8DE96">
      <w:start w:val="93"/>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108442D9"/>
    <w:multiLevelType w:val="hybridMultilevel"/>
    <w:tmpl w:val="663C8260"/>
    <w:lvl w:ilvl="0" w:tplc="14C638B4">
      <w:start w:val="1"/>
      <w:numFmt w:val="bullet"/>
      <w:lvlText w:val="•"/>
      <w:lvlJc w:val="left"/>
      <w:pPr>
        <w:tabs>
          <w:tab w:val="num" w:pos="720"/>
        </w:tabs>
        <w:ind w:left="720" w:hanging="360"/>
      </w:pPr>
      <w:rPr>
        <w:rFonts w:ascii="Arial" w:hAnsi="Arial" w:hint="default"/>
      </w:rPr>
    </w:lvl>
    <w:lvl w:ilvl="1" w:tplc="9988A594" w:tentative="1">
      <w:start w:val="1"/>
      <w:numFmt w:val="bullet"/>
      <w:lvlText w:val="•"/>
      <w:lvlJc w:val="left"/>
      <w:pPr>
        <w:tabs>
          <w:tab w:val="num" w:pos="1440"/>
        </w:tabs>
        <w:ind w:left="1440" w:hanging="360"/>
      </w:pPr>
      <w:rPr>
        <w:rFonts w:ascii="Arial" w:hAnsi="Arial" w:hint="default"/>
      </w:rPr>
    </w:lvl>
    <w:lvl w:ilvl="2" w:tplc="89E21FD8" w:tentative="1">
      <w:start w:val="1"/>
      <w:numFmt w:val="bullet"/>
      <w:lvlText w:val="•"/>
      <w:lvlJc w:val="left"/>
      <w:pPr>
        <w:tabs>
          <w:tab w:val="num" w:pos="2160"/>
        </w:tabs>
        <w:ind w:left="2160" w:hanging="360"/>
      </w:pPr>
      <w:rPr>
        <w:rFonts w:ascii="Arial" w:hAnsi="Arial" w:hint="default"/>
      </w:rPr>
    </w:lvl>
    <w:lvl w:ilvl="3" w:tplc="EE28299A" w:tentative="1">
      <w:start w:val="1"/>
      <w:numFmt w:val="bullet"/>
      <w:lvlText w:val="•"/>
      <w:lvlJc w:val="left"/>
      <w:pPr>
        <w:tabs>
          <w:tab w:val="num" w:pos="2880"/>
        </w:tabs>
        <w:ind w:left="2880" w:hanging="360"/>
      </w:pPr>
      <w:rPr>
        <w:rFonts w:ascii="Arial" w:hAnsi="Arial" w:hint="default"/>
      </w:rPr>
    </w:lvl>
    <w:lvl w:ilvl="4" w:tplc="57A490B8" w:tentative="1">
      <w:start w:val="1"/>
      <w:numFmt w:val="bullet"/>
      <w:lvlText w:val="•"/>
      <w:lvlJc w:val="left"/>
      <w:pPr>
        <w:tabs>
          <w:tab w:val="num" w:pos="3600"/>
        </w:tabs>
        <w:ind w:left="3600" w:hanging="360"/>
      </w:pPr>
      <w:rPr>
        <w:rFonts w:ascii="Arial" w:hAnsi="Arial" w:hint="default"/>
      </w:rPr>
    </w:lvl>
    <w:lvl w:ilvl="5" w:tplc="47029BC4" w:tentative="1">
      <w:start w:val="1"/>
      <w:numFmt w:val="bullet"/>
      <w:lvlText w:val="•"/>
      <w:lvlJc w:val="left"/>
      <w:pPr>
        <w:tabs>
          <w:tab w:val="num" w:pos="4320"/>
        </w:tabs>
        <w:ind w:left="4320" w:hanging="360"/>
      </w:pPr>
      <w:rPr>
        <w:rFonts w:ascii="Arial" w:hAnsi="Arial" w:hint="default"/>
      </w:rPr>
    </w:lvl>
    <w:lvl w:ilvl="6" w:tplc="4F06339C" w:tentative="1">
      <w:start w:val="1"/>
      <w:numFmt w:val="bullet"/>
      <w:lvlText w:val="•"/>
      <w:lvlJc w:val="left"/>
      <w:pPr>
        <w:tabs>
          <w:tab w:val="num" w:pos="5040"/>
        </w:tabs>
        <w:ind w:left="5040" w:hanging="360"/>
      </w:pPr>
      <w:rPr>
        <w:rFonts w:ascii="Arial" w:hAnsi="Arial" w:hint="default"/>
      </w:rPr>
    </w:lvl>
    <w:lvl w:ilvl="7" w:tplc="6B3EAD5A" w:tentative="1">
      <w:start w:val="1"/>
      <w:numFmt w:val="bullet"/>
      <w:lvlText w:val="•"/>
      <w:lvlJc w:val="left"/>
      <w:pPr>
        <w:tabs>
          <w:tab w:val="num" w:pos="5760"/>
        </w:tabs>
        <w:ind w:left="5760" w:hanging="360"/>
      </w:pPr>
      <w:rPr>
        <w:rFonts w:ascii="Arial" w:hAnsi="Arial" w:hint="default"/>
      </w:rPr>
    </w:lvl>
    <w:lvl w:ilvl="8" w:tplc="F6CA45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103F1"/>
    <w:multiLevelType w:val="hybridMultilevel"/>
    <w:tmpl w:val="039A7C92"/>
    <w:lvl w:ilvl="0" w:tplc="D05AAEB6">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D4DBD"/>
    <w:multiLevelType w:val="hybridMultilevel"/>
    <w:tmpl w:val="154C47B8"/>
    <w:lvl w:ilvl="0" w:tplc="C6D42754">
      <w:start w:val="1"/>
      <w:numFmt w:val="bullet"/>
      <w:lvlText w:val="•"/>
      <w:lvlJc w:val="left"/>
      <w:pPr>
        <w:tabs>
          <w:tab w:val="num" w:pos="720"/>
        </w:tabs>
        <w:ind w:left="720" w:hanging="360"/>
      </w:pPr>
      <w:rPr>
        <w:rFonts w:ascii="Arial" w:hAnsi="Arial" w:hint="default"/>
      </w:rPr>
    </w:lvl>
    <w:lvl w:ilvl="1" w:tplc="489E36D8" w:tentative="1">
      <w:start w:val="1"/>
      <w:numFmt w:val="bullet"/>
      <w:lvlText w:val="•"/>
      <w:lvlJc w:val="left"/>
      <w:pPr>
        <w:tabs>
          <w:tab w:val="num" w:pos="1440"/>
        </w:tabs>
        <w:ind w:left="1440" w:hanging="360"/>
      </w:pPr>
      <w:rPr>
        <w:rFonts w:ascii="Arial" w:hAnsi="Arial" w:hint="default"/>
      </w:rPr>
    </w:lvl>
    <w:lvl w:ilvl="2" w:tplc="5A56F354" w:tentative="1">
      <w:start w:val="1"/>
      <w:numFmt w:val="bullet"/>
      <w:lvlText w:val="•"/>
      <w:lvlJc w:val="left"/>
      <w:pPr>
        <w:tabs>
          <w:tab w:val="num" w:pos="2160"/>
        </w:tabs>
        <w:ind w:left="2160" w:hanging="360"/>
      </w:pPr>
      <w:rPr>
        <w:rFonts w:ascii="Arial" w:hAnsi="Arial" w:hint="default"/>
      </w:rPr>
    </w:lvl>
    <w:lvl w:ilvl="3" w:tplc="6B9E2B26" w:tentative="1">
      <w:start w:val="1"/>
      <w:numFmt w:val="bullet"/>
      <w:lvlText w:val="•"/>
      <w:lvlJc w:val="left"/>
      <w:pPr>
        <w:tabs>
          <w:tab w:val="num" w:pos="2880"/>
        </w:tabs>
        <w:ind w:left="2880" w:hanging="360"/>
      </w:pPr>
      <w:rPr>
        <w:rFonts w:ascii="Arial" w:hAnsi="Arial" w:hint="default"/>
      </w:rPr>
    </w:lvl>
    <w:lvl w:ilvl="4" w:tplc="DEF4B3B0" w:tentative="1">
      <w:start w:val="1"/>
      <w:numFmt w:val="bullet"/>
      <w:lvlText w:val="•"/>
      <w:lvlJc w:val="left"/>
      <w:pPr>
        <w:tabs>
          <w:tab w:val="num" w:pos="3600"/>
        </w:tabs>
        <w:ind w:left="3600" w:hanging="360"/>
      </w:pPr>
      <w:rPr>
        <w:rFonts w:ascii="Arial" w:hAnsi="Arial" w:hint="default"/>
      </w:rPr>
    </w:lvl>
    <w:lvl w:ilvl="5" w:tplc="1D8270C4" w:tentative="1">
      <w:start w:val="1"/>
      <w:numFmt w:val="bullet"/>
      <w:lvlText w:val="•"/>
      <w:lvlJc w:val="left"/>
      <w:pPr>
        <w:tabs>
          <w:tab w:val="num" w:pos="4320"/>
        </w:tabs>
        <w:ind w:left="4320" w:hanging="360"/>
      </w:pPr>
      <w:rPr>
        <w:rFonts w:ascii="Arial" w:hAnsi="Arial" w:hint="default"/>
      </w:rPr>
    </w:lvl>
    <w:lvl w:ilvl="6" w:tplc="AE7EB836" w:tentative="1">
      <w:start w:val="1"/>
      <w:numFmt w:val="bullet"/>
      <w:lvlText w:val="•"/>
      <w:lvlJc w:val="left"/>
      <w:pPr>
        <w:tabs>
          <w:tab w:val="num" w:pos="5040"/>
        </w:tabs>
        <w:ind w:left="5040" w:hanging="360"/>
      </w:pPr>
      <w:rPr>
        <w:rFonts w:ascii="Arial" w:hAnsi="Arial" w:hint="default"/>
      </w:rPr>
    </w:lvl>
    <w:lvl w:ilvl="7" w:tplc="92A2E808" w:tentative="1">
      <w:start w:val="1"/>
      <w:numFmt w:val="bullet"/>
      <w:lvlText w:val="•"/>
      <w:lvlJc w:val="left"/>
      <w:pPr>
        <w:tabs>
          <w:tab w:val="num" w:pos="5760"/>
        </w:tabs>
        <w:ind w:left="5760" w:hanging="360"/>
      </w:pPr>
      <w:rPr>
        <w:rFonts w:ascii="Arial" w:hAnsi="Arial" w:hint="default"/>
      </w:rPr>
    </w:lvl>
    <w:lvl w:ilvl="8" w:tplc="03BA72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34329"/>
    <w:multiLevelType w:val="hybridMultilevel"/>
    <w:tmpl w:val="410257CE"/>
    <w:lvl w:ilvl="0" w:tplc="643E01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87FC1"/>
    <w:multiLevelType w:val="hybridMultilevel"/>
    <w:tmpl w:val="8B3C24F8"/>
    <w:lvl w:ilvl="0" w:tplc="B58E86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E65AC"/>
    <w:multiLevelType w:val="hybridMultilevel"/>
    <w:tmpl w:val="AEAA57C2"/>
    <w:lvl w:ilvl="0" w:tplc="B67683F4">
      <w:start w:val="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1ED389D"/>
    <w:multiLevelType w:val="hybridMultilevel"/>
    <w:tmpl w:val="63004DE6"/>
    <w:lvl w:ilvl="0" w:tplc="62D04390">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067E8"/>
    <w:multiLevelType w:val="hybridMultilevel"/>
    <w:tmpl w:val="AC4C8072"/>
    <w:lvl w:ilvl="0" w:tplc="3D484E6A">
      <w:start w:val="9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15:restartNumberingAfterBreak="0">
    <w:nsid w:val="299338C0"/>
    <w:multiLevelType w:val="hybridMultilevel"/>
    <w:tmpl w:val="AA82AE88"/>
    <w:lvl w:ilvl="0" w:tplc="2DDE2858">
      <w:start w:val="1"/>
      <w:numFmt w:val="bullet"/>
      <w:lvlText w:val="•"/>
      <w:lvlJc w:val="left"/>
      <w:pPr>
        <w:tabs>
          <w:tab w:val="num" w:pos="720"/>
        </w:tabs>
        <w:ind w:left="720" w:hanging="360"/>
      </w:pPr>
      <w:rPr>
        <w:rFonts w:ascii="Arial" w:hAnsi="Arial" w:hint="default"/>
      </w:rPr>
    </w:lvl>
    <w:lvl w:ilvl="1" w:tplc="FA3C66B4" w:tentative="1">
      <w:start w:val="1"/>
      <w:numFmt w:val="bullet"/>
      <w:lvlText w:val="•"/>
      <w:lvlJc w:val="left"/>
      <w:pPr>
        <w:tabs>
          <w:tab w:val="num" w:pos="1440"/>
        </w:tabs>
        <w:ind w:left="1440" w:hanging="360"/>
      </w:pPr>
      <w:rPr>
        <w:rFonts w:ascii="Arial" w:hAnsi="Arial" w:hint="default"/>
      </w:rPr>
    </w:lvl>
    <w:lvl w:ilvl="2" w:tplc="7212BBEA" w:tentative="1">
      <w:start w:val="1"/>
      <w:numFmt w:val="bullet"/>
      <w:lvlText w:val="•"/>
      <w:lvlJc w:val="left"/>
      <w:pPr>
        <w:tabs>
          <w:tab w:val="num" w:pos="2160"/>
        </w:tabs>
        <w:ind w:left="2160" w:hanging="360"/>
      </w:pPr>
      <w:rPr>
        <w:rFonts w:ascii="Arial" w:hAnsi="Arial" w:hint="default"/>
      </w:rPr>
    </w:lvl>
    <w:lvl w:ilvl="3" w:tplc="ACB8942C" w:tentative="1">
      <w:start w:val="1"/>
      <w:numFmt w:val="bullet"/>
      <w:lvlText w:val="•"/>
      <w:lvlJc w:val="left"/>
      <w:pPr>
        <w:tabs>
          <w:tab w:val="num" w:pos="2880"/>
        </w:tabs>
        <w:ind w:left="2880" w:hanging="360"/>
      </w:pPr>
      <w:rPr>
        <w:rFonts w:ascii="Arial" w:hAnsi="Arial" w:hint="default"/>
      </w:rPr>
    </w:lvl>
    <w:lvl w:ilvl="4" w:tplc="CD20F4CA" w:tentative="1">
      <w:start w:val="1"/>
      <w:numFmt w:val="bullet"/>
      <w:lvlText w:val="•"/>
      <w:lvlJc w:val="left"/>
      <w:pPr>
        <w:tabs>
          <w:tab w:val="num" w:pos="3600"/>
        </w:tabs>
        <w:ind w:left="3600" w:hanging="360"/>
      </w:pPr>
      <w:rPr>
        <w:rFonts w:ascii="Arial" w:hAnsi="Arial" w:hint="default"/>
      </w:rPr>
    </w:lvl>
    <w:lvl w:ilvl="5" w:tplc="80F0EE16" w:tentative="1">
      <w:start w:val="1"/>
      <w:numFmt w:val="bullet"/>
      <w:lvlText w:val="•"/>
      <w:lvlJc w:val="left"/>
      <w:pPr>
        <w:tabs>
          <w:tab w:val="num" w:pos="4320"/>
        </w:tabs>
        <w:ind w:left="4320" w:hanging="360"/>
      </w:pPr>
      <w:rPr>
        <w:rFonts w:ascii="Arial" w:hAnsi="Arial" w:hint="default"/>
      </w:rPr>
    </w:lvl>
    <w:lvl w:ilvl="6" w:tplc="72102982" w:tentative="1">
      <w:start w:val="1"/>
      <w:numFmt w:val="bullet"/>
      <w:lvlText w:val="•"/>
      <w:lvlJc w:val="left"/>
      <w:pPr>
        <w:tabs>
          <w:tab w:val="num" w:pos="5040"/>
        </w:tabs>
        <w:ind w:left="5040" w:hanging="360"/>
      </w:pPr>
      <w:rPr>
        <w:rFonts w:ascii="Arial" w:hAnsi="Arial" w:hint="default"/>
      </w:rPr>
    </w:lvl>
    <w:lvl w:ilvl="7" w:tplc="A594ABF0" w:tentative="1">
      <w:start w:val="1"/>
      <w:numFmt w:val="bullet"/>
      <w:lvlText w:val="•"/>
      <w:lvlJc w:val="left"/>
      <w:pPr>
        <w:tabs>
          <w:tab w:val="num" w:pos="5760"/>
        </w:tabs>
        <w:ind w:left="5760" w:hanging="360"/>
      </w:pPr>
      <w:rPr>
        <w:rFonts w:ascii="Arial" w:hAnsi="Arial" w:hint="default"/>
      </w:rPr>
    </w:lvl>
    <w:lvl w:ilvl="8" w:tplc="C9D0A5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941987"/>
    <w:multiLevelType w:val="hybridMultilevel"/>
    <w:tmpl w:val="279A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E36A0"/>
    <w:multiLevelType w:val="hybridMultilevel"/>
    <w:tmpl w:val="5300C112"/>
    <w:lvl w:ilvl="0" w:tplc="6CB4D0FE">
      <w:start w:val="16"/>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3F3C2A89"/>
    <w:multiLevelType w:val="hybridMultilevel"/>
    <w:tmpl w:val="8BFE20FA"/>
    <w:lvl w:ilvl="0" w:tplc="DF2C5028">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8791E"/>
    <w:multiLevelType w:val="hybridMultilevel"/>
    <w:tmpl w:val="1F6CD6B4"/>
    <w:lvl w:ilvl="0" w:tplc="21FAE6E2">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8257D3"/>
    <w:multiLevelType w:val="hybridMultilevel"/>
    <w:tmpl w:val="3BA4802A"/>
    <w:lvl w:ilvl="0" w:tplc="A9A49060">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A7745"/>
    <w:multiLevelType w:val="hybridMultilevel"/>
    <w:tmpl w:val="AAB2E214"/>
    <w:lvl w:ilvl="0" w:tplc="B5A659E0">
      <w:start w:val="1"/>
      <w:numFmt w:val="bullet"/>
      <w:lvlText w:val="•"/>
      <w:lvlJc w:val="left"/>
      <w:pPr>
        <w:tabs>
          <w:tab w:val="num" w:pos="720"/>
        </w:tabs>
        <w:ind w:left="720" w:hanging="360"/>
      </w:pPr>
      <w:rPr>
        <w:rFonts w:ascii="Arial" w:hAnsi="Arial" w:hint="default"/>
      </w:rPr>
    </w:lvl>
    <w:lvl w:ilvl="1" w:tplc="486A8D86" w:tentative="1">
      <w:start w:val="1"/>
      <w:numFmt w:val="bullet"/>
      <w:lvlText w:val="•"/>
      <w:lvlJc w:val="left"/>
      <w:pPr>
        <w:tabs>
          <w:tab w:val="num" w:pos="1440"/>
        </w:tabs>
        <w:ind w:left="1440" w:hanging="360"/>
      </w:pPr>
      <w:rPr>
        <w:rFonts w:ascii="Arial" w:hAnsi="Arial" w:hint="default"/>
      </w:rPr>
    </w:lvl>
    <w:lvl w:ilvl="2" w:tplc="D1403C7A" w:tentative="1">
      <w:start w:val="1"/>
      <w:numFmt w:val="bullet"/>
      <w:lvlText w:val="•"/>
      <w:lvlJc w:val="left"/>
      <w:pPr>
        <w:tabs>
          <w:tab w:val="num" w:pos="2160"/>
        </w:tabs>
        <w:ind w:left="2160" w:hanging="360"/>
      </w:pPr>
      <w:rPr>
        <w:rFonts w:ascii="Arial" w:hAnsi="Arial" w:hint="default"/>
      </w:rPr>
    </w:lvl>
    <w:lvl w:ilvl="3" w:tplc="77C2F01E" w:tentative="1">
      <w:start w:val="1"/>
      <w:numFmt w:val="bullet"/>
      <w:lvlText w:val="•"/>
      <w:lvlJc w:val="left"/>
      <w:pPr>
        <w:tabs>
          <w:tab w:val="num" w:pos="2880"/>
        </w:tabs>
        <w:ind w:left="2880" w:hanging="360"/>
      </w:pPr>
      <w:rPr>
        <w:rFonts w:ascii="Arial" w:hAnsi="Arial" w:hint="default"/>
      </w:rPr>
    </w:lvl>
    <w:lvl w:ilvl="4" w:tplc="72907B66" w:tentative="1">
      <w:start w:val="1"/>
      <w:numFmt w:val="bullet"/>
      <w:lvlText w:val="•"/>
      <w:lvlJc w:val="left"/>
      <w:pPr>
        <w:tabs>
          <w:tab w:val="num" w:pos="3600"/>
        </w:tabs>
        <w:ind w:left="3600" w:hanging="360"/>
      </w:pPr>
      <w:rPr>
        <w:rFonts w:ascii="Arial" w:hAnsi="Arial" w:hint="default"/>
      </w:rPr>
    </w:lvl>
    <w:lvl w:ilvl="5" w:tplc="962A6932" w:tentative="1">
      <w:start w:val="1"/>
      <w:numFmt w:val="bullet"/>
      <w:lvlText w:val="•"/>
      <w:lvlJc w:val="left"/>
      <w:pPr>
        <w:tabs>
          <w:tab w:val="num" w:pos="4320"/>
        </w:tabs>
        <w:ind w:left="4320" w:hanging="360"/>
      </w:pPr>
      <w:rPr>
        <w:rFonts w:ascii="Arial" w:hAnsi="Arial" w:hint="default"/>
      </w:rPr>
    </w:lvl>
    <w:lvl w:ilvl="6" w:tplc="33E422AA" w:tentative="1">
      <w:start w:val="1"/>
      <w:numFmt w:val="bullet"/>
      <w:lvlText w:val="•"/>
      <w:lvlJc w:val="left"/>
      <w:pPr>
        <w:tabs>
          <w:tab w:val="num" w:pos="5040"/>
        </w:tabs>
        <w:ind w:left="5040" w:hanging="360"/>
      </w:pPr>
      <w:rPr>
        <w:rFonts w:ascii="Arial" w:hAnsi="Arial" w:hint="default"/>
      </w:rPr>
    </w:lvl>
    <w:lvl w:ilvl="7" w:tplc="397EF3E2" w:tentative="1">
      <w:start w:val="1"/>
      <w:numFmt w:val="bullet"/>
      <w:lvlText w:val="•"/>
      <w:lvlJc w:val="left"/>
      <w:pPr>
        <w:tabs>
          <w:tab w:val="num" w:pos="5760"/>
        </w:tabs>
        <w:ind w:left="5760" w:hanging="360"/>
      </w:pPr>
      <w:rPr>
        <w:rFonts w:ascii="Arial" w:hAnsi="Arial" w:hint="default"/>
      </w:rPr>
    </w:lvl>
    <w:lvl w:ilvl="8" w:tplc="A560C7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172F6"/>
    <w:multiLevelType w:val="hybridMultilevel"/>
    <w:tmpl w:val="C9C4E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A4887"/>
    <w:multiLevelType w:val="hybridMultilevel"/>
    <w:tmpl w:val="1C24D182"/>
    <w:lvl w:ilvl="0" w:tplc="8864D47C">
      <w:start w:val="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61B22BDE"/>
    <w:multiLevelType w:val="hybridMultilevel"/>
    <w:tmpl w:val="17882CF2"/>
    <w:lvl w:ilvl="0" w:tplc="B100D84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EC3F2B"/>
    <w:multiLevelType w:val="hybridMultilevel"/>
    <w:tmpl w:val="B4BE951E"/>
    <w:lvl w:ilvl="0" w:tplc="680CFF7A">
      <w:start w:val="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6F445C90"/>
    <w:multiLevelType w:val="hybridMultilevel"/>
    <w:tmpl w:val="93909396"/>
    <w:lvl w:ilvl="0" w:tplc="16948FB4">
      <w:start w:val="9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7309678E"/>
    <w:multiLevelType w:val="hybridMultilevel"/>
    <w:tmpl w:val="2800F1F2"/>
    <w:lvl w:ilvl="0" w:tplc="0EF2B8FC">
      <w:start w:val="1"/>
      <w:numFmt w:val="decimal"/>
      <w:lvlText w:val="%1."/>
      <w:lvlJc w:val="left"/>
      <w:pPr>
        <w:ind w:left="405" w:hanging="360"/>
      </w:pPr>
      <w:rPr>
        <w:rFonts w:hint="default"/>
        <w:u w:val="singl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75521C50"/>
    <w:multiLevelType w:val="hybridMultilevel"/>
    <w:tmpl w:val="1278FF66"/>
    <w:lvl w:ilvl="0" w:tplc="8474DD86">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0"/>
  </w:num>
  <w:num w:numId="4">
    <w:abstractNumId w:val="8"/>
  </w:num>
  <w:num w:numId="5">
    <w:abstractNumId w:val="11"/>
  </w:num>
  <w:num w:numId="6">
    <w:abstractNumId w:val="14"/>
  </w:num>
  <w:num w:numId="7">
    <w:abstractNumId w:val="12"/>
  </w:num>
  <w:num w:numId="8">
    <w:abstractNumId w:val="17"/>
  </w:num>
  <w:num w:numId="9">
    <w:abstractNumId w:val="19"/>
  </w:num>
  <w:num w:numId="10">
    <w:abstractNumId w:val="4"/>
  </w:num>
  <w:num w:numId="11">
    <w:abstractNumId w:val="16"/>
  </w:num>
  <w:num w:numId="12">
    <w:abstractNumId w:val="18"/>
  </w:num>
  <w:num w:numId="13">
    <w:abstractNumId w:val="7"/>
  </w:num>
  <w:num w:numId="14">
    <w:abstractNumId w:val="5"/>
  </w:num>
  <w:num w:numId="15">
    <w:abstractNumId w:val="21"/>
  </w:num>
  <w:num w:numId="16">
    <w:abstractNumId w:val="13"/>
  </w:num>
  <w:num w:numId="17">
    <w:abstractNumId w:val="22"/>
  </w:num>
  <w:num w:numId="18">
    <w:abstractNumId w:val="2"/>
  </w:num>
  <w:num w:numId="19">
    <w:abstractNumId w:val="6"/>
  </w:num>
  <w:num w:numId="20">
    <w:abstractNumId w:val="1"/>
  </w:num>
  <w:num w:numId="21">
    <w:abstractNumId w:val="15"/>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C4"/>
    <w:rsid w:val="00003FFD"/>
    <w:rsid w:val="00004E32"/>
    <w:rsid w:val="00014253"/>
    <w:rsid w:val="00014EC2"/>
    <w:rsid w:val="00015709"/>
    <w:rsid w:val="00022F93"/>
    <w:rsid w:val="00026968"/>
    <w:rsid w:val="0003421C"/>
    <w:rsid w:val="00037CE6"/>
    <w:rsid w:val="00040C38"/>
    <w:rsid w:val="000A49AE"/>
    <w:rsid w:val="000D3B22"/>
    <w:rsid w:val="000F28CA"/>
    <w:rsid w:val="000F66DE"/>
    <w:rsid w:val="00106F1E"/>
    <w:rsid w:val="00112610"/>
    <w:rsid w:val="001648A6"/>
    <w:rsid w:val="0017260F"/>
    <w:rsid w:val="00176AE9"/>
    <w:rsid w:val="00186E61"/>
    <w:rsid w:val="001A2832"/>
    <w:rsid w:val="001A6225"/>
    <w:rsid w:val="001B6C9C"/>
    <w:rsid w:val="001C13E2"/>
    <w:rsid w:val="001C6E52"/>
    <w:rsid w:val="001C6EAC"/>
    <w:rsid w:val="001D0C0A"/>
    <w:rsid w:val="001E0DB2"/>
    <w:rsid w:val="001E0F80"/>
    <w:rsid w:val="001F3395"/>
    <w:rsid w:val="001F7CB9"/>
    <w:rsid w:val="002024A2"/>
    <w:rsid w:val="00203006"/>
    <w:rsid w:val="002042D5"/>
    <w:rsid w:val="00215426"/>
    <w:rsid w:val="00222F98"/>
    <w:rsid w:val="00243DAD"/>
    <w:rsid w:val="00253804"/>
    <w:rsid w:val="00281BBA"/>
    <w:rsid w:val="002A443E"/>
    <w:rsid w:val="002C4D1F"/>
    <w:rsid w:val="002C5CB6"/>
    <w:rsid w:val="002D6364"/>
    <w:rsid w:val="002E228E"/>
    <w:rsid w:val="002E42DA"/>
    <w:rsid w:val="002E7B50"/>
    <w:rsid w:val="0030552C"/>
    <w:rsid w:val="003144C3"/>
    <w:rsid w:val="0032666F"/>
    <w:rsid w:val="003359A0"/>
    <w:rsid w:val="00350AC2"/>
    <w:rsid w:val="00356986"/>
    <w:rsid w:val="00360B4A"/>
    <w:rsid w:val="00363B97"/>
    <w:rsid w:val="0037704A"/>
    <w:rsid w:val="00384773"/>
    <w:rsid w:val="00396228"/>
    <w:rsid w:val="003A458F"/>
    <w:rsid w:val="003C166C"/>
    <w:rsid w:val="003C33CE"/>
    <w:rsid w:val="003C6400"/>
    <w:rsid w:val="003D0163"/>
    <w:rsid w:val="003D21DC"/>
    <w:rsid w:val="003D4782"/>
    <w:rsid w:val="003D7FBA"/>
    <w:rsid w:val="003F47BB"/>
    <w:rsid w:val="003F7162"/>
    <w:rsid w:val="004006D2"/>
    <w:rsid w:val="00405179"/>
    <w:rsid w:val="004055B1"/>
    <w:rsid w:val="0040788F"/>
    <w:rsid w:val="00411B77"/>
    <w:rsid w:val="0041386B"/>
    <w:rsid w:val="00420E72"/>
    <w:rsid w:val="004224F4"/>
    <w:rsid w:val="004422C4"/>
    <w:rsid w:val="00447251"/>
    <w:rsid w:val="004523F6"/>
    <w:rsid w:val="00454B9D"/>
    <w:rsid w:val="0045595D"/>
    <w:rsid w:val="0046720C"/>
    <w:rsid w:val="00472EA6"/>
    <w:rsid w:val="004765DD"/>
    <w:rsid w:val="004923D7"/>
    <w:rsid w:val="004A1736"/>
    <w:rsid w:val="004A66B4"/>
    <w:rsid w:val="004A6C10"/>
    <w:rsid w:val="004D7416"/>
    <w:rsid w:val="004F531E"/>
    <w:rsid w:val="00501FCF"/>
    <w:rsid w:val="00513E8E"/>
    <w:rsid w:val="0051795F"/>
    <w:rsid w:val="0052111F"/>
    <w:rsid w:val="0052257B"/>
    <w:rsid w:val="00525342"/>
    <w:rsid w:val="005309CF"/>
    <w:rsid w:val="00530E66"/>
    <w:rsid w:val="005565E8"/>
    <w:rsid w:val="005607F4"/>
    <w:rsid w:val="00562170"/>
    <w:rsid w:val="005662B5"/>
    <w:rsid w:val="00570D86"/>
    <w:rsid w:val="00571EEE"/>
    <w:rsid w:val="00584F2D"/>
    <w:rsid w:val="00586A71"/>
    <w:rsid w:val="00590CD4"/>
    <w:rsid w:val="005A0834"/>
    <w:rsid w:val="005A4FEB"/>
    <w:rsid w:val="005B0A41"/>
    <w:rsid w:val="005B4D8B"/>
    <w:rsid w:val="005B5F19"/>
    <w:rsid w:val="005C4B18"/>
    <w:rsid w:val="005D50B6"/>
    <w:rsid w:val="005E519C"/>
    <w:rsid w:val="0060693E"/>
    <w:rsid w:val="006114A5"/>
    <w:rsid w:val="00611B0F"/>
    <w:rsid w:val="00612609"/>
    <w:rsid w:val="00614BCD"/>
    <w:rsid w:val="0062326E"/>
    <w:rsid w:val="006259B7"/>
    <w:rsid w:val="00626235"/>
    <w:rsid w:val="0064549C"/>
    <w:rsid w:val="00647B18"/>
    <w:rsid w:val="0065113B"/>
    <w:rsid w:val="00655081"/>
    <w:rsid w:val="00662D54"/>
    <w:rsid w:val="00664AFB"/>
    <w:rsid w:val="00674C69"/>
    <w:rsid w:val="00684F7B"/>
    <w:rsid w:val="006939EE"/>
    <w:rsid w:val="0069553E"/>
    <w:rsid w:val="006A5C5A"/>
    <w:rsid w:val="006B1B5B"/>
    <w:rsid w:val="006B79D8"/>
    <w:rsid w:val="006C34B8"/>
    <w:rsid w:val="006C4F2E"/>
    <w:rsid w:val="006C74CA"/>
    <w:rsid w:val="006F091A"/>
    <w:rsid w:val="006F122D"/>
    <w:rsid w:val="00706C0C"/>
    <w:rsid w:val="00713742"/>
    <w:rsid w:val="00717E73"/>
    <w:rsid w:val="007205B9"/>
    <w:rsid w:val="007512E2"/>
    <w:rsid w:val="007547FE"/>
    <w:rsid w:val="007639D4"/>
    <w:rsid w:val="00765AA3"/>
    <w:rsid w:val="007A5162"/>
    <w:rsid w:val="007B2D9B"/>
    <w:rsid w:val="007C1AFC"/>
    <w:rsid w:val="007D539F"/>
    <w:rsid w:val="007E08CF"/>
    <w:rsid w:val="007F0148"/>
    <w:rsid w:val="007F0D05"/>
    <w:rsid w:val="008170D0"/>
    <w:rsid w:val="00832E1D"/>
    <w:rsid w:val="00837096"/>
    <w:rsid w:val="00865094"/>
    <w:rsid w:val="00892F91"/>
    <w:rsid w:val="008B0FB8"/>
    <w:rsid w:val="008B2BE8"/>
    <w:rsid w:val="008B63D5"/>
    <w:rsid w:val="008C7AD0"/>
    <w:rsid w:val="008D7054"/>
    <w:rsid w:val="008F001E"/>
    <w:rsid w:val="008F3E4F"/>
    <w:rsid w:val="00902E9B"/>
    <w:rsid w:val="009048CF"/>
    <w:rsid w:val="00906779"/>
    <w:rsid w:val="0091636F"/>
    <w:rsid w:val="00916896"/>
    <w:rsid w:val="00921F1C"/>
    <w:rsid w:val="0093049F"/>
    <w:rsid w:val="00932444"/>
    <w:rsid w:val="00932463"/>
    <w:rsid w:val="00943FEF"/>
    <w:rsid w:val="00946C63"/>
    <w:rsid w:val="00953C8E"/>
    <w:rsid w:val="00964F15"/>
    <w:rsid w:val="009718B6"/>
    <w:rsid w:val="00977782"/>
    <w:rsid w:val="00985A16"/>
    <w:rsid w:val="00985F24"/>
    <w:rsid w:val="00991B1D"/>
    <w:rsid w:val="009A3CA6"/>
    <w:rsid w:val="009A6502"/>
    <w:rsid w:val="009C369E"/>
    <w:rsid w:val="009D2504"/>
    <w:rsid w:val="009D4C0E"/>
    <w:rsid w:val="009F1C51"/>
    <w:rsid w:val="009F4DC1"/>
    <w:rsid w:val="00A065A8"/>
    <w:rsid w:val="00A1046C"/>
    <w:rsid w:val="00A22E94"/>
    <w:rsid w:val="00A324DA"/>
    <w:rsid w:val="00A33131"/>
    <w:rsid w:val="00A37A6A"/>
    <w:rsid w:val="00A63754"/>
    <w:rsid w:val="00A770D4"/>
    <w:rsid w:val="00A92E13"/>
    <w:rsid w:val="00A961E3"/>
    <w:rsid w:val="00AA4664"/>
    <w:rsid w:val="00AB3D01"/>
    <w:rsid w:val="00AB4281"/>
    <w:rsid w:val="00AD4D9A"/>
    <w:rsid w:val="00AD5D98"/>
    <w:rsid w:val="00AE24C3"/>
    <w:rsid w:val="00AF073B"/>
    <w:rsid w:val="00AF3856"/>
    <w:rsid w:val="00B008D8"/>
    <w:rsid w:val="00B155BC"/>
    <w:rsid w:val="00B2158A"/>
    <w:rsid w:val="00B32371"/>
    <w:rsid w:val="00B42E8E"/>
    <w:rsid w:val="00B55B41"/>
    <w:rsid w:val="00B76205"/>
    <w:rsid w:val="00B82396"/>
    <w:rsid w:val="00B84452"/>
    <w:rsid w:val="00B91CF7"/>
    <w:rsid w:val="00B95763"/>
    <w:rsid w:val="00BE65C1"/>
    <w:rsid w:val="00C01D80"/>
    <w:rsid w:val="00C11A09"/>
    <w:rsid w:val="00C217E7"/>
    <w:rsid w:val="00C412A3"/>
    <w:rsid w:val="00C64E3B"/>
    <w:rsid w:val="00C67BB0"/>
    <w:rsid w:val="00C719C0"/>
    <w:rsid w:val="00C82C30"/>
    <w:rsid w:val="00C84068"/>
    <w:rsid w:val="00C8767F"/>
    <w:rsid w:val="00C9305A"/>
    <w:rsid w:val="00C97B15"/>
    <w:rsid w:val="00CA4A4E"/>
    <w:rsid w:val="00CB4C5F"/>
    <w:rsid w:val="00CC02CA"/>
    <w:rsid w:val="00CC1048"/>
    <w:rsid w:val="00CC3AB9"/>
    <w:rsid w:val="00CC4931"/>
    <w:rsid w:val="00CD3E97"/>
    <w:rsid w:val="00CD5B90"/>
    <w:rsid w:val="00CE3A68"/>
    <w:rsid w:val="00CF1AD3"/>
    <w:rsid w:val="00CF7C39"/>
    <w:rsid w:val="00D047E4"/>
    <w:rsid w:val="00D1735B"/>
    <w:rsid w:val="00D25620"/>
    <w:rsid w:val="00D27136"/>
    <w:rsid w:val="00D35409"/>
    <w:rsid w:val="00D46715"/>
    <w:rsid w:val="00D54F33"/>
    <w:rsid w:val="00D56210"/>
    <w:rsid w:val="00D64E92"/>
    <w:rsid w:val="00D66332"/>
    <w:rsid w:val="00D9330F"/>
    <w:rsid w:val="00DA4BE2"/>
    <w:rsid w:val="00DA7DFC"/>
    <w:rsid w:val="00DB3070"/>
    <w:rsid w:val="00DD5226"/>
    <w:rsid w:val="00DE2391"/>
    <w:rsid w:val="00DE4935"/>
    <w:rsid w:val="00DF1827"/>
    <w:rsid w:val="00DF6681"/>
    <w:rsid w:val="00E10552"/>
    <w:rsid w:val="00E11033"/>
    <w:rsid w:val="00E20DDC"/>
    <w:rsid w:val="00E23171"/>
    <w:rsid w:val="00E240C4"/>
    <w:rsid w:val="00E274C2"/>
    <w:rsid w:val="00E34773"/>
    <w:rsid w:val="00E40B0A"/>
    <w:rsid w:val="00E63FBE"/>
    <w:rsid w:val="00E72DF7"/>
    <w:rsid w:val="00E80EB0"/>
    <w:rsid w:val="00EA434E"/>
    <w:rsid w:val="00EB0F82"/>
    <w:rsid w:val="00EB6BF6"/>
    <w:rsid w:val="00ED6516"/>
    <w:rsid w:val="00EE34BA"/>
    <w:rsid w:val="00EF3535"/>
    <w:rsid w:val="00EF57D2"/>
    <w:rsid w:val="00F0169A"/>
    <w:rsid w:val="00F12AD6"/>
    <w:rsid w:val="00F12AFB"/>
    <w:rsid w:val="00F223D4"/>
    <w:rsid w:val="00F227D4"/>
    <w:rsid w:val="00F23A62"/>
    <w:rsid w:val="00F23F19"/>
    <w:rsid w:val="00F435CD"/>
    <w:rsid w:val="00F45182"/>
    <w:rsid w:val="00F5604F"/>
    <w:rsid w:val="00F77AC3"/>
    <w:rsid w:val="00F905C8"/>
    <w:rsid w:val="00FA3C73"/>
    <w:rsid w:val="00FB5CCD"/>
    <w:rsid w:val="00FD5D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2CBF"/>
  <w15:chartTrackingRefBased/>
  <w15:docId w15:val="{3C93516D-BD5F-4C03-9247-D28322A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E3B"/>
    <w:pPr>
      <w:ind w:left="720"/>
      <w:contextualSpacing/>
    </w:pPr>
  </w:style>
  <w:style w:type="paragraph" w:styleId="Header">
    <w:name w:val="header"/>
    <w:basedOn w:val="Normal"/>
    <w:link w:val="HeaderChar"/>
    <w:uiPriority w:val="99"/>
    <w:unhideWhenUsed/>
    <w:rsid w:val="00B5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41"/>
  </w:style>
  <w:style w:type="paragraph" w:styleId="Footer">
    <w:name w:val="footer"/>
    <w:basedOn w:val="Normal"/>
    <w:link w:val="FooterChar"/>
    <w:uiPriority w:val="99"/>
    <w:unhideWhenUsed/>
    <w:rsid w:val="00B5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41"/>
  </w:style>
  <w:style w:type="paragraph" w:styleId="NormalWeb">
    <w:name w:val="Normal (Web)"/>
    <w:basedOn w:val="Normal"/>
    <w:uiPriority w:val="99"/>
    <w:semiHidden/>
    <w:unhideWhenUsed/>
    <w:rsid w:val="00E40B0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0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E32F-5D72-A74C-8B3C-A3CF7155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Doobs</dc:creator>
  <cp:keywords/>
  <dc:description/>
  <cp:lastModifiedBy>Gareth Kirkpatrick</cp:lastModifiedBy>
  <cp:revision>2</cp:revision>
  <cp:lastPrinted>2017-07-04T08:00:00Z</cp:lastPrinted>
  <dcterms:created xsi:type="dcterms:W3CDTF">2020-10-21T09:31:00Z</dcterms:created>
  <dcterms:modified xsi:type="dcterms:W3CDTF">2020-10-21T09:31:00Z</dcterms:modified>
</cp:coreProperties>
</file>